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BB3A1" w14:textId="77777777" w:rsidR="00823241" w:rsidRPr="00177969" w:rsidRDefault="0087440D">
      <w:pPr>
        <w:rPr>
          <w:lang w:val="en-GB" w:eastAsia="fr-FR"/>
        </w:rPr>
      </w:pPr>
      <w:r>
        <w:rPr>
          <w:lang w:val="en-GB"/>
        </w:rPr>
        <w:pict w14:anchorId="4E3DAC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75.45pt;margin-top:0;width:314pt;height:153.7pt;z-index:-251643904;mso-position-horizontal-relative:text;mso-position-vertical-relative:text;mso-width-relative:page;mso-height-relative:page" wrapcoords="2297 2160 795 2160 663 2250 663 4590 4108 5040 10778 5040 10778 6480 707 7290 707 19260 10027 19440 18199 19440 18287 19440 18773 18000 19082 16560 20407 13410 20407 12600 20275 12240 19391 11070 19126 10800 19082 6930 18110 6840 10778 6480 10778 5040 12236 5040 13517 4320 13517 3240 13296 2520 13075 2160 2297 2160">
            <v:imagedata r:id="rId11" o:title="Logo Universcience"/>
            <w10:wrap type="tight"/>
          </v:shape>
        </w:pict>
      </w:r>
    </w:p>
    <w:p w14:paraId="607711CF" w14:textId="77777777" w:rsidR="00DD3FF6" w:rsidRPr="00177969" w:rsidRDefault="00DD3FF6">
      <w:pPr>
        <w:rPr>
          <w:lang w:val="en-GB"/>
        </w:rPr>
      </w:pPr>
    </w:p>
    <w:p w14:paraId="52F328BC" w14:textId="77777777" w:rsidR="00DD3FF6" w:rsidRPr="00177969" w:rsidRDefault="00DD3FF6" w:rsidP="00DD3FF6">
      <w:pPr>
        <w:rPr>
          <w:lang w:val="en-GB"/>
        </w:rPr>
      </w:pPr>
    </w:p>
    <w:p w14:paraId="556E9BC6" w14:textId="77777777" w:rsidR="00DD3FF6" w:rsidRPr="00177969" w:rsidRDefault="00DD3FF6" w:rsidP="00DD3FF6">
      <w:pPr>
        <w:rPr>
          <w:lang w:val="en-GB"/>
        </w:rPr>
      </w:pPr>
    </w:p>
    <w:p w14:paraId="0F5ACEDA" w14:textId="77777777" w:rsidR="00DD3FF6" w:rsidRPr="00177969" w:rsidRDefault="00DD3FF6" w:rsidP="00DD3FF6">
      <w:pPr>
        <w:rPr>
          <w:lang w:val="en-GB"/>
        </w:rPr>
      </w:pPr>
    </w:p>
    <w:p w14:paraId="29BE4575" w14:textId="77777777" w:rsidR="00471E23" w:rsidRPr="00177969" w:rsidRDefault="00471E23" w:rsidP="00F47A18">
      <w:pPr>
        <w:jc w:val="center"/>
        <w:rPr>
          <w:b/>
          <w:color w:val="FF0000"/>
          <w:sz w:val="40"/>
          <w:szCs w:val="42"/>
          <w:lang w:val="en-GB"/>
        </w:rPr>
      </w:pPr>
    </w:p>
    <w:p w14:paraId="037B5F31" w14:textId="77777777" w:rsidR="00B349FD" w:rsidRPr="00177969" w:rsidRDefault="00B349FD" w:rsidP="00471E23">
      <w:pPr>
        <w:jc w:val="center"/>
        <w:rPr>
          <w:b/>
          <w:color w:val="FF0000"/>
          <w:sz w:val="40"/>
          <w:szCs w:val="42"/>
          <w:lang w:val="en-GB"/>
        </w:rPr>
      </w:pPr>
    </w:p>
    <w:p w14:paraId="2EFF8B6E" w14:textId="77777777" w:rsidR="00471E23" w:rsidRPr="006901AD" w:rsidRDefault="00B82974" w:rsidP="00471E23">
      <w:pPr>
        <w:jc w:val="center"/>
        <w:rPr>
          <w:b/>
          <w:color w:val="FF0000"/>
          <w:sz w:val="40"/>
          <w:szCs w:val="42"/>
          <w:lang w:val="en-GB"/>
        </w:rPr>
      </w:pPr>
      <w:r w:rsidRPr="006901AD">
        <w:rPr>
          <w:b/>
          <w:color w:val="FF0000"/>
          <w:sz w:val="40"/>
          <w:szCs w:val="42"/>
          <w:lang w:val="en-GB"/>
        </w:rPr>
        <w:t>Young s</w:t>
      </w:r>
      <w:r w:rsidR="00691CCB" w:rsidRPr="006901AD">
        <w:rPr>
          <w:b/>
          <w:color w:val="FF0000"/>
          <w:sz w:val="40"/>
          <w:szCs w:val="42"/>
          <w:lang w:val="en-GB"/>
        </w:rPr>
        <w:t>cientific talents w</w:t>
      </w:r>
      <w:r w:rsidRPr="006901AD">
        <w:rPr>
          <w:b/>
          <w:color w:val="FF0000"/>
          <w:sz w:val="40"/>
          <w:szCs w:val="42"/>
          <w:lang w:val="en-GB"/>
        </w:rPr>
        <w:t>eek</w:t>
      </w:r>
    </w:p>
    <w:p w14:paraId="1C94D062" w14:textId="77777777" w:rsidR="00F47A18" w:rsidRPr="006901AD" w:rsidRDefault="00835FB6" w:rsidP="00471E23">
      <w:pPr>
        <w:jc w:val="center"/>
        <w:rPr>
          <w:b/>
          <w:color w:val="FF0000"/>
          <w:sz w:val="40"/>
          <w:szCs w:val="42"/>
          <w:lang w:val="en-GB"/>
        </w:rPr>
      </w:pPr>
      <w:r w:rsidRPr="006901AD">
        <w:rPr>
          <w:b/>
          <w:i/>
          <w:color w:val="000000" w:themeColor="text1"/>
          <w:sz w:val="40"/>
          <w:szCs w:val="42"/>
          <w:lang w:val="en-GB"/>
        </w:rPr>
        <w:t>S</w:t>
      </w:r>
      <w:r w:rsidR="00EB0C9A" w:rsidRPr="006901AD">
        <w:rPr>
          <w:b/>
          <w:i/>
          <w:color w:val="000000" w:themeColor="text1"/>
          <w:sz w:val="40"/>
          <w:szCs w:val="42"/>
          <w:lang w:val="en-GB"/>
        </w:rPr>
        <w:t>cience</w:t>
      </w:r>
      <w:r w:rsidRPr="006901AD">
        <w:rPr>
          <w:b/>
          <w:i/>
          <w:color w:val="000000" w:themeColor="text1"/>
          <w:sz w:val="40"/>
          <w:szCs w:val="42"/>
          <w:lang w:val="en-GB"/>
        </w:rPr>
        <w:t xml:space="preserve"> and Sport</w:t>
      </w:r>
      <w:r w:rsidR="00471E23" w:rsidRPr="006901AD">
        <w:rPr>
          <w:b/>
          <w:color w:val="000000" w:themeColor="text1"/>
          <w:sz w:val="40"/>
          <w:szCs w:val="42"/>
          <w:lang w:val="en-GB"/>
        </w:rPr>
        <w:t xml:space="preserve"> - </w:t>
      </w:r>
      <w:r w:rsidR="003603E8" w:rsidRPr="006901AD">
        <w:rPr>
          <w:b/>
          <w:color w:val="000000" w:themeColor="text1"/>
          <w:sz w:val="36"/>
          <w:lang w:val="en-GB"/>
        </w:rPr>
        <w:t>December</w:t>
      </w:r>
      <w:r w:rsidR="00EB0C9A" w:rsidRPr="006901AD">
        <w:rPr>
          <w:b/>
          <w:color w:val="000000" w:themeColor="text1"/>
          <w:sz w:val="36"/>
          <w:lang w:val="en-GB"/>
        </w:rPr>
        <w:t xml:space="preserve"> 2023</w:t>
      </w:r>
    </w:p>
    <w:p w14:paraId="140AF5C7" w14:textId="77777777" w:rsidR="00061484" w:rsidRPr="0087440D" w:rsidRDefault="00B82974" w:rsidP="00F47A18">
      <w:pPr>
        <w:tabs>
          <w:tab w:val="left" w:pos="1141"/>
        </w:tabs>
        <w:jc w:val="center"/>
        <w:rPr>
          <w:color w:val="000000" w:themeColor="text1"/>
          <w:sz w:val="36"/>
        </w:rPr>
      </w:pPr>
      <w:r w:rsidRPr="0087440D">
        <w:rPr>
          <w:color w:val="000000" w:themeColor="text1"/>
          <w:sz w:val="36"/>
        </w:rPr>
        <w:t>Application Form</w:t>
      </w:r>
    </w:p>
    <w:p w14:paraId="03839349" w14:textId="77777777" w:rsidR="003F12B5" w:rsidRPr="0087440D" w:rsidRDefault="0087440D" w:rsidP="003F12B5">
      <w:pPr>
        <w:tabs>
          <w:tab w:val="left" w:pos="1141"/>
        </w:tabs>
        <w:rPr>
          <w:b/>
          <w:color w:val="FF0000"/>
          <w:sz w:val="36"/>
        </w:rPr>
      </w:pPr>
      <w:r>
        <w:rPr>
          <w:lang w:val="en-GB"/>
        </w:rPr>
        <w:pict w14:anchorId="2EFEE8D6">
          <v:shape id="_x0000_s1026" type="#_x0000_t75" style="position:absolute;margin-left:65.8pt;margin-top:6.7pt;width:333.35pt;height:222.35pt;z-index:-251645952;mso-position-horizontal-relative:text;mso-position-vertical-relative:text;mso-width-relative:page;mso-height-relative:page" wrapcoords="-49 0 -49 21527 21600 21527 21600 0 -49 0">
            <v:imagedata r:id="rId12" o:title="Dossier de candidature"/>
            <w10:wrap type="tight"/>
          </v:shape>
        </w:pict>
      </w:r>
    </w:p>
    <w:p w14:paraId="69B60FA3" w14:textId="77777777" w:rsidR="00061484" w:rsidRPr="0087440D" w:rsidRDefault="00061484" w:rsidP="003F12B5">
      <w:pPr>
        <w:tabs>
          <w:tab w:val="left" w:pos="1141"/>
        </w:tabs>
        <w:rPr>
          <w:b/>
          <w:color w:val="FF0000"/>
          <w:sz w:val="36"/>
        </w:rPr>
      </w:pPr>
    </w:p>
    <w:p w14:paraId="0882E24B" w14:textId="77777777" w:rsidR="00061484" w:rsidRPr="0087440D" w:rsidRDefault="00061484" w:rsidP="003F12B5">
      <w:pPr>
        <w:tabs>
          <w:tab w:val="left" w:pos="1141"/>
        </w:tabs>
        <w:rPr>
          <w:b/>
          <w:color w:val="FF0000"/>
          <w:sz w:val="36"/>
        </w:rPr>
      </w:pPr>
    </w:p>
    <w:p w14:paraId="20301750" w14:textId="77777777" w:rsidR="00061484" w:rsidRPr="0087440D" w:rsidRDefault="00061484" w:rsidP="003F12B5">
      <w:pPr>
        <w:tabs>
          <w:tab w:val="left" w:pos="1141"/>
        </w:tabs>
        <w:rPr>
          <w:b/>
          <w:color w:val="FF0000"/>
          <w:sz w:val="36"/>
        </w:rPr>
      </w:pPr>
    </w:p>
    <w:p w14:paraId="6FFB1726" w14:textId="77777777" w:rsidR="00061484" w:rsidRPr="0087440D" w:rsidRDefault="00061484" w:rsidP="00F47A18">
      <w:pPr>
        <w:tabs>
          <w:tab w:val="left" w:pos="1141"/>
        </w:tabs>
        <w:jc w:val="center"/>
        <w:rPr>
          <w:sz w:val="28"/>
          <w:szCs w:val="28"/>
        </w:rPr>
      </w:pPr>
    </w:p>
    <w:p w14:paraId="0EB40AC3" w14:textId="77777777" w:rsidR="00EB0C9A" w:rsidRPr="0087440D" w:rsidRDefault="00EB0C9A" w:rsidP="00F47A18">
      <w:pPr>
        <w:tabs>
          <w:tab w:val="left" w:pos="1141"/>
        </w:tabs>
        <w:jc w:val="center"/>
        <w:rPr>
          <w:sz w:val="28"/>
          <w:szCs w:val="28"/>
        </w:rPr>
      </w:pPr>
    </w:p>
    <w:p w14:paraId="2C0D9B5B" w14:textId="77777777" w:rsidR="00EB0C9A" w:rsidRPr="0087440D" w:rsidRDefault="00EB0C9A" w:rsidP="00471E23">
      <w:pPr>
        <w:tabs>
          <w:tab w:val="left" w:pos="1141"/>
        </w:tabs>
        <w:rPr>
          <w:sz w:val="28"/>
          <w:szCs w:val="28"/>
        </w:rPr>
      </w:pPr>
    </w:p>
    <w:p w14:paraId="210DB499" w14:textId="77777777" w:rsidR="00061484" w:rsidRPr="00AE2AA0" w:rsidRDefault="00061484" w:rsidP="00061484">
      <w:pPr>
        <w:tabs>
          <w:tab w:val="left" w:pos="1141"/>
        </w:tabs>
        <w:jc w:val="center"/>
        <w:rPr>
          <w:i/>
          <w:sz w:val="20"/>
          <w:szCs w:val="20"/>
        </w:rPr>
      </w:pPr>
      <w:r w:rsidRPr="00AE2AA0">
        <w:rPr>
          <w:i/>
          <w:sz w:val="20"/>
          <w:szCs w:val="20"/>
        </w:rPr>
        <w:t>La Cité des scie</w:t>
      </w:r>
      <w:r w:rsidR="00471E23" w:rsidRPr="00AE2AA0">
        <w:rPr>
          <w:i/>
          <w:sz w:val="20"/>
          <w:szCs w:val="20"/>
        </w:rPr>
        <w:t xml:space="preserve">nces et de l’industrie (Paris, </w:t>
      </w:r>
      <w:r w:rsidRPr="00AE2AA0">
        <w:rPr>
          <w:i/>
          <w:sz w:val="20"/>
          <w:szCs w:val="20"/>
        </w:rPr>
        <w:t>France)</w:t>
      </w:r>
    </w:p>
    <w:p w14:paraId="25D61073" w14:textId="77777777" w:rsidR="00061484" w:rsidRPr="00AE2AA0" w:rsidRDefault="00061484" w:rsidP="00061484">
      <w:pPr>
        <w:tabs>
          <w:tab w:val="left" w:pos="1141"/>
        </w:tabs>
        <w:rPr>
          <w:b/>
          <w:color w:val="FF0000"/>
          <w:sz w:val="36"/>
        </w:rPr>
      </w:pPr>
    </w:p>
    <w:p w14:paraId="2041CE77" w14:textId="77777777" w:rsidR="003F12B5" w:rsidRPr="006901AD" w:rsidRDefault="00B82974" w:rsidP="00B82974">
      <w:pPr>
        <w:tabs>
          <w:tab w:val="left" w:pos="1141"/>
        </w:tabs>
        <w:jc w:val="center"/>
        <w:rPr>
          <w:b/>
          <w:lang w:val="en-GB"/>
        </w:rPr>
      </w:pPr>
      <w:r w:rsidRPr="006901AD">
        <w:rPr>
          <w:b/>
          <w:lang w:val="en-GB"/>
        </w:rPr>
        <w:t>In partnership with the French Ministry for Europe and Foreign Affairs</w:t>
      </w:r>
    </w:p>
    <w:p w14:paraId="179A7809" w14:textId="77777777" w:rsidR="003F12B5" w:rsidRPr="00177969" w:rsidRDefault="00B82974" w:rsidP="003F12B5">
      <w:pPr>
        <w:tabs>
          <w:tab w:val="left" w:pos="1141"/>
        </w:tabs>
        <w:jc w:val="center"/>
        <w:rPr>
          <w:sz w:val="28"/>
          <w:szCs w:val="28"/>
          <w:lang w:val="en-GB"/>
        </w:rPr>
      </w:pPr>
      <w:r w:rsidRPr="00177969">
        <w:rPr>
          <w:noProof/>
          <w:sz w:val="28"/>
          <w:szCs w:val="28"/>
          <w:lang w:eastAsia="fr-FR"/>
        </w:rPr>
        <w:drawing>
          <wp:anchor distT="0" distB="0" distL="114300" distR="114300" simplePos="0" relativeHeight="251673600" behindDoc="1" locked="0" layoutInCell="1" allowOverlap="1" wp14:anchorId="0437195C" wp14:editId="50D49A10">
            <wp:simplePos x="0" y="0"/>
            <wp:positionH relativeFrom="column">
              <wp:posOffset>930910</wp:posOffset>
            </wp:positionH>
            <wp:positionV relativeFrom="paragraph">
              <wp:posOffset>6985</wp:posOffset>
            </wp:positionV>
            <wp:extent cx="952500" cy="841375"/>
            <wp:effectExtent l="0" t="0" r="0" b="0"/>
            <wp:wrapTight wrapText="bothSides">
              <wp:wrapPolygon edited="0">
                <wp:start x="0" y="0"/>
                <wp:lineTo x="0" y="21029"/>
                <wp:lineTo x="21168" y="21029"/>
                <wp:lineTo x="21168"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0" cy="841375"/>
                    </a:xfrm>
                    <a:prstGeom prst="rect">
                      <a:avLst/>
                    </a:prstGeom>
                  </pic:spPr>
                </pic:pic>
              </a:graphicData>
            </a:graphic>
            <wp14:sizeRelH relativeFrom="page">
              <wp14:pctWidth>0</wp14:pctWidth>
            </wp14:sizeRelH>
            <wp14:sizeRelV relativeFrom="page">
              <wp14:pctHeight>0</wp14:pctHeight>
            </wp14:sizeRelV>
          </wp:anchor>
        </w:drawing>
      </w:r>
    </w:p>
    <w:p w14:paraId="1BFBABB7" w14:textId="77777777" w:rsidR="00DD3FF6" w:rsidRPr="00177969" w:rsidRDefault="00DD3FF6" w:rsidP="00DD3FF6">
      <w:pPr>
        <w:rPr>
          <w:lang w:val="en-GB"/>
        </w:rPr>
      </w:pPr>
    </w:p>
    <w:p w14:paraId="20F75909" w14:textId="77777777" w:rsidR="00F47A18" w:rsidRPr="00177969" w:rsidRDefault="00DD3FF6" w:rsidP="00DD3FF6">
      <w:pPr>
        <w:rPr>
          <w:sz w:val="20"/>
          <w:lang w:val="en-GB"/>
        </w:rPr>
      </w:pPr>
      <w:r w:rsidRPr="00177969">
        <w:rPr>
          <w:sz w:val="20"/>
          <w:lang w:val="en-GB"/>
        </w:rPr>
        <w:tab/>
        <w:t xml:space="preserve">                    </w:t>
      </w:r>
    </w:p>
    <w:p w14:paraId="4C1F61AC" w14:textId="77777777" w:rsidR="00993AAE" w:rsidRPr="0087440D" w:rsidRDefault="003603E8" w:rsidP="00EB0C9A">
      <w:pPr>
        <w:pStyle w:val="Corps"/>
        <w:spacing w:after="0" w:line="240" w:lineRule="auto"/>
        <w:jc w:val="both"/>
        <w:rPr>
          <w:rStyle w:val="Aucun"/>
          <w:rFonts w:asciiTheme="minorHAnsi" w:hAnsiTheme="minorHAnsi" w:cstheme="minorHAnsi"/>
          <w:b/>
          <w:color w:val="000000" w:themeColor="text1"/>
        </w:rPr>
      </w:pPr>
      <w:r w:rsidRPr="0087440D">
        <w:rPr>
          <w:rStyle w:val="Aucun"/>
          <w:rFonts w:asciiTheme="minorHAnsi" w:hAnsiTheme="minorHAnsi" w:cstheme="minorHAnsi"/>
          <w:b/>
          <w:color w:val="000000" w:themeColor="text1"/>
          <w:sz w:val="40"/>
        </w:rPr>
        <w:lastRenderedPageBreak/>
        <w:t>Universcience questions the world ahead</w:t>
      </w:r>
    </w:p>
    <w:p w14:paraId="6AF2CE30" w14:textId="77777777" w:rsidR="00993AAE" w:rsidRPr="0087440D" w:rsidRDefault="00993AAE" w:rsidP="00EB0C9A">
      <w:pPr>
        <w:pStyle w:val="Corps"/>
        <w:spacing w:after="0" w:line="240" w:lineRule="auto"/>
        <w:jc w:val="both"/>
        <w:rPr>
          <w:rStyle w:val="Aucun"/>
          <w:rFonts w:asciiTheme="minorHAnsi" w:hAnsiTheme="minorHAnsi" w:cstheme="minorHAnsi"/>
        </w:rPr>
      </w:pPr>
    </w:p>
    <w:p w14:paraId="7FDCE4F2" w14:textId="77777777" w:rsidR="003603E8" w:rsidRPr="00177969" w:rsidRDefault="003603E8" w:rsidP="003603E8">
      <w:pPr>
        <w:pStyle w:val="Corps"/>
        <w:spacing w:after="0" w:line="240" w:lineRule="auto"/>
        <w:jc w:val="both"/>
        <w:rPr>
          <w:rStyle w:val="Aucun"/>
          <w:rFonts w:asciiTheme="minorHAnsi" w:hAnsiTheme="minorHAnsi" w:cstheme="minorHAnsi"/>
          <w:lang w:val="en-GB"/>
        </w:rPr>
      </w:pPr>
      <w:r w:rsidRPr="00AE2AA0">
        <w:rPr>
          <w:rStyle w:val="Aucun"/>
          <w:rFonts w:asciiTheme="minorHAnsi" w:hAnsiTheme="minorHAnsi" w:cstheme="minorHAnsi"/>
        </w:rPr>
        <w:t xml:space="preserve">Universcience brings together the Palais de la découverte and the Cité des sciences et de l'industrie in Paris. </w:t>
      </w:r>
      <w:r w:rsidR="00517DDA" w:rsidRPr="006901AD">
        <w:rPr>
          <w:rStyle w:val="Aucun"/>
          <w:rFonts w:asciiTheme="minorHAnsi" w:hAnsiTheme="minorHAnsi" w:cstheme="minorHAnsi"/>
          <w:lang w:val="en-GB"/>
        </w:rPr>
        <w:t>Universcience</w:t>
      </w:r>
      <w:r w:rsidRPr="006901AD">
        <w:rPr>
          <w:rStyle w:val="Aucun"/>
          <w:rFonts w:asciiTheme="minorHAnsi" w:hAnsiTheme="minorHAnsi" w:cstheme="minorHAnsi"/>
          <w:lang w:val="en-GB"/>
        </w:rPr>
        <w:t xml:space="preserve"> is the leading French public </w:t>
      </w:r>
      <w:r w:rsidR="00F07247" w:rsidRPr="006901AD">
        <w:rPr>
          <w:rStyle w:val="Aucun"/>
          <w:rFonts w:asciiTheme="minorHAnsi" w:hAnsiTheme="minorHAnsi" w:cstheme="minorHAnsi"/>
          <w:lang w:val="en-GB"/>
        </w:rPr>
        <w:t>insti</w:t>
      </w:r>
      <w:r w:rsidR="00F07247" w:rsidRPr="00111894">
        <w:rPr>
          <w:rStyle w:val="Aucun"/>
          <w:rFonts w:asciiTheme="minorHAnsi" w:hAnsiTheme="minorHAnsi" w:cstheme="minorHAnsi"/>
          <w:lang w:val="en-GB"/>
        </w:rPr>
        <w:t xml:space="preserve">tution </w:t>
      </w:r>
      <w:r w:rsidR="00CF05C3">
        <w:rPr>
          <w:rStyle w:val="Aucun"/>
          <w:rFonts w:asciiTheme="minorHAnsi" w:hAnsiTheme="minorHAnsi" w:cstheme="minorHAnsi"/>
          <w:lang w:val="en-GB"/>
        </w:rPr>
        <w:t>regarding</w:t>
      </w:r>
      <w:r w:rsidR="00CF05C3" w:rsidRPr="00111894">
        <w:rPr>
          <w:rStyle w:val="Aucun"/>
          <w:rFonts w:asciiTheme="minorHAnsi" w:hAnsiTheme="minorHAnsi" w:cstheme="minorHAnsi"/>
          <w:lang w:val="en-GB"/>
        </w:rPr>
        <w:t xml:space="preserve"> </w:t>
      </w:r>
      <w:r w:rsidRPr="00111894">
        <w:rPr>
          <w:rStyle w:val="Aucun"/>
          <w:rFonts w:asciiTheme="minorHAnsi" w:hAnsiTheme="minorHAnsi" w:cstheme="minorHAnsi"/>
          <w:lang w:val="en-GB"/>
        </w:rPr>
        <w:t xml:space="preserve">the </w:t>
      </w:r>
      <w:r w:rsidR="006901AD" w:rsidRPr="00111894">
        <w:rPr>
          <w:rStyle w:val="Aucun"/>
          <w:rFonts w:asciiTheme="minorHAnsi" w:hAnsiTheme="minorHAnsi" w:cstheme="minorHAnsi"/>
          <w:lang w:val="en-GB"/>
        </w:rPr>
        <w:t xml:space="preserve">diffusion </w:t>
      </w:r>
      <w:r w:rsidRPr="006901AD">
        <w:rPr>
          <w:rStyle w:val="Aucun"/>
          <w:rFonts w:asciiTheme="minorHAnsi" w:hAnsiTheme="minorHAnsi" w:cstheme="minorHAnsi"/>
          <w:lang w:val="en-GB"/>
        </w:rPr>
        <w:t xml:space="preserve">of scientific culture and </w:t>
      </w:r>
      <w:r w:rsidRPr="006901AD">
        <w:rPr>
          <w:rStyle w:val="Aucun"/>
          <w:rFonts w:asciiTheme="minorHAnsi" w:hAnsiTheme="minorHAnsi" w:cstheme="minorHAnsi"/>
          <w:b/>
          <w:lang w:val="en-GB"/>
        </w:rPr>
        <w:t>one of the most important science centres in Europe</w:t>
      </w:r>
      <w:r w:rsidRPr="006901AD">
        <w:rPr>
          <w:rStyle w:val="Aucun"/>
          <w:rFonts w:asciiTheme="minorHAnsi" w:hAnsiTheme="minorHAnsi" w:cstheme="minorHAnsi"/>
          <w:lang w:val="en-GB"/>
        </w:rPr>
        <w:t xml:space="preserve">. Universcience offers visitors the opportunity to explore science and technology through discovery and experimentation. In 2022, it welcomed </w:t>
      </w:r>
      <w:r w:rsidRPr="006901AD">
        <w:rPr>
          <w:rStyle w:val="Aucun"/>
          <w:rFonts w:asciiTheme="minorHAnsi" w:hAnsiTheme="minorHAnsi" w:cstheme="minorHAnsi"/>
          <w:b/>
          <w:lang w:val="en-GB"/>
        </w:rPr>
        <w:t>over 2 million visitors</w:t>
      </w:r>
      <w:r w:rsidRPr="006901AD">
        <w:rPr>
          <w:rStyle w:val="Aucun"/>
          <w:rFonts w:asciiTheme="minorHAnsi" w:hAnsiTheme="minorHAnsi" w:cstheme="minorHAnsi"/>
          <w:lang w:val="en-GB"/>
        </w:rPr>
        <w:t>.</w:t>
      </w:r>
    </w:p>
    <w:p w14:paraId="58480C20" w14:textId="77777777" w:rsidR="00EB0C9A" w:rsidRPr="006901AD" w:rsidRDefault="00EB0C9A" w:rsidP="00EB0C9A">
      <w:pPr>
        <w:pStyle w:val="Corps"/>
        <w:spacing w:after="0" w:line="240" w:lineRule="auto"/>
        <w:jc w:val="both"/>
        <w:rPr>
          <w:rStyle w:val="Aucun"/>
          <w:rFonts w:asciiTheme="minorHAnsi" w:hAnsiTheme="minorHAnsi" w:cstheme="minorHAnsi"/>
          <w:lang w:val="en-GB"/>
        </w:rPr>
      </w:pPr>
    </w:p>
    <w:p w14:paraId="5F061D56" w14:textId="77777777" w:rsidR="00517DDA" w:rsidRPr="006901AD" w:rsidRDefault="00517DDA" w:rsidP="00EB0C9A">
      <w:pPr>
        <w:pStyle w:val="Corps"/>
        <w:spacing w:after="0" w:line="240" w:lineRule="auto"/>
        <w:jc w:val="both"/>
        <w:rPr>
          <w:rStyle w:val="Aucun"/>
          <w:rFonts w:asciiTheme="minorHAnsi" w:hAnsiTheme="minorHAnsi" w:cstheme="minorHAnsi"/>
          <w:lang w:val="en-GB"/>
        </w:rPr>
      </w:pPr>
      <w:r w:rsidRPr="006901AD">
        <w:rPr>
          <w:rStyle w:val="Aucun"/>
          <w:rFonts w:asciiTheme="minorHAnsi" w:hAnsiTheme="minorHAnsi" w:cstheme="minorHAnsi"/>
          <w:lang w:val="en-GB"/>
        </w:rPr>
        <w:t xml:space="preserve">Designed with the scientific, educational, artistic and industrial communities, </w:t>
      </w:r>
      <w:proofErr w:type="spellStart"/>
      <w:r w:rsidRPr="006901AD">
        <w:rPr>
          <w:rStyle w:val="Aucun"/>
          <w:rFonts w:asciiTheme="minorHAnsi" w:hAnsiTheme="minorHAnsi" w:cstheme="minorHAnsi"/>
          <w:b/>
          <w:lang w:val="en-GB"/>
        </w:rPr>
        <w:t>Universcience's</w:t>
      </w:r>
      <w:proofErr w:type="spellEnd"/>
      <w:r w:rsidRPr="006901AD">
        <w:rPr>
          <w:rStyle w:val="Aucun"/>
          <w:rFonts w:asciiTheme="minorHAnsi" w:hAnsiTheme="minorHAnsi" w:cstheme="minorHAnsi"/>
          <w:b/>
          <w:lang w:val="en-GB"/>
        </w:rPr>
        <w:t xml:space="preserve"> offer is available </w:t>
      </w:r>
      <w:r w:rsidR="007F59E8" w:rsidRPr="006901AD">
        <w:rPr>
          <w:rStyle w:val="Aucun"/>
          <w:rFonts w:asciiTheme="minorHAnsi" w:hAnsiTheme="minorHAnsi" w:cstheme="minorHAnsi"/>
          <w:b/>
          <w:lang w:val="en-GB"/>
        </w:rPr>
        <w:t xml:space="preserve">in </w:t>
      </w:r>
      <w:r w:rsidRPr="006901AD">
        <w:rPr>
          <w:rStyle w:val="Aucun"/>
          <w:rFonts w:asciiTheme="minorHAnsi" w:hAnsiTheme="minorHAnsi" w:cstheme="minorHAnsi"/>
          <w:b/>
          <w:lang w:val="en-GB"/>
        </w:rPr>
        <w:t>its venues in Paris and on its online media blob.fr</w:t>
      </w:r>
      <w:r w:rsidRPr="006901AD">
        <w:rPr>
          <w:rStyle w:val="Aucun"/>
          <w:rFonts w:asciiTheme="minorHAnsi" w:hAnsiTheme="minorHAnsi" w:cstheme="minorHAnsi"/>
          <w:lang w:val="en-GB"/>
        </w:rPr>
        <w:t xml:space="preserve">. Les </w:t>
      </w:r>
      <w:proofErr w:type="spellStart"/>
      <w:r w:rsidRPr="006901AD">
        <w:rPr>
          <w:rStyle w:val="Aucun"/>
          <w:rFonts w:asciiTheme="minorHAnsi" w:hAnsiTheme="minorHAnsi" w:cstheme="minorHAnsi"/>
          <w:lang w:val="en-GB"/>
        </w:rPr>
        <w:t>Étincelles</w:t>
      </w:r>
      <w:proofErr w:type="spellEnd"/>
      <w:r w:rsidRPr="006901AD">
        <w:rPr>
          <w:rStyle w:val="Aucun"/>
          <w:rFonts w:asciiTheme="minorHAnsi" w:hAnsiTheme="minorHAnsi" w:cstheme="minorHAnsi"/>
          <w:lang w:val="en-GB"/>
        </w:rPr>
        <w:t xml:space="preserve"> du Palais de la </w:t>
      </w:r>
      <w:proofErr w:type="spellStart"/>
      <w:r w:rsidRPr="006901AD">
        <w:rPr>
          <w:rStyle w:val="Aucun"/>
          <w:rFonts w:asciiTheme="minorHAnsi" w:hAnsiTheme="minorHAnsi" w:cstheme="minorHAnsi"/>
          <w:lang w:val="en-GB"/>
        </w:rPr>
        <w:t>découverte</w:t>
      </w:r>
      <w:proofErr w:type="spellEnd"/>
      <w:r w:rsidRPr="006901AD">
        <w:rPr>
          <w:rStyle w:val="Aucun"/>
          <w:rFonts w:asciiTheme="minorHAnsi" w:hAnsiTheme="minorHAnsi" w:cstheme="minorHAnsi"/>
          <w:lang w:val="en-GB"/>
        </w:rPr>
        <w:t>, an eco-friendly temporary structure in the 15</w:t>
      </w:r>
      <w:r w:rsidRPr="00177969">
        <w:rPr>
          <w:rStyle w:val="Aucun"/>
          <w:rFonts w:asciiTheme="minorHAnsi" w:hAnsiTheme="minorHAnsi" w:cstheme="minorHAnsi"/>
          <w:vertAlign w:val="superscript"/>
          <w:lang w:val="en-GB"/>
        </w:rPr>
        <w:t>th</w:t>
      </w:r>
      <w:r w:rsidRPr="006901AD">
        <w:rPr>
          <w:rStyle w:val="Aucun"/>
          <w:rFonts w:asciiTheme="minorHAnsi" w:hAnsiTheme="minorHAnsi" w:cstheme="minorHAnsi"/>
          <w:lang w:val="en-GB"/>
        </w:rPr>
        <w:t xml:space="preserve"> arrondissement of Paris, welcomes the public during the renovation of the Grand Palais - Palais de la </w:t>
      </w:r>
      <w:proofErr w:type="spellStart"/>
      <w:r w:rsidRPr="006901AD">
        <w:rPr>
          <w:rStyle w:val="Aucun"/>
          <w:rFonts w:asciiTheme="minorHAnsi" w:hAnsiTheme="minorHAnsi" w:cstheme="minorHAnsi"/>
          <w:lang w:val="en-GB"/>
        </w:rPr>
        <w:t>découverte</w:t>
      </w:r>
      <w:proofErr w:type="spellEnd"/>
      <w:r w:rsidRPr="006901AD">
        <w:rPr>
          <w:rStyle w:val="Aucun"/>
          <w:rFonts w:asciiTheme="minorHAnsi" w:hAnsiTheme="minorHAnsi" w:cstheme="minorHAnsi"/>
          <w:lang w:val="en-GB"/>
        </w:rPr>
        <w:t xml:space="preserve">. In addition, Universcience </w:t>
      </w:r>
      <w:r w:rsidRPr="006901AD">
        <w:rPr>
          <w:rStyle w:val="Aucun"/>
          <w:rFonts w:asciiTheme="minorHAnsi" w:hAnsiTheme="minorHAnsi" w:cstheme="minorHAnsi"/>
          <w:b/>
          <w:lang w:val="en-GB"/>
        </w:rPr>
        <w:t>shares and exports its expertise through touring exhibitions or cultural engineering in France and abroad</w:t>
      </w:r>
      <w:r w:rsidRPr="006901AD">
        <w:rPr>
          <w:rStyle w:val="Aucun"/>
          <w:rFonts w:asciiTheme="minorHAnsi" w:hAnsiTheme="minorHAnsi" w:cstheme="minorHAnsi"/>
          <w:lang w:val="en-GB"/>
        </w:rPr>
        <w:t>.</w:t>
      </w:r>
    </w:p>
    <w:p w14:paraId="08A053CC" w14:textId="77777777" w:rsidR="00EB0C9A" w:rsidRPr="00177969" w:rsidRDefault="00EB0C9A" w:rsidP="00EB0C9A">
      <w:pPr>
        <w:pStyle w:val="Corps"/>
        <w:spacing w:after="0" w:line="240" w:lineRule="auto"/>
        <w:jc w:val="both"/>
        <w:rPr>
          <w:rStyle w:val="Aucun"/>
          <w:rFonts w:asciiTheme="minorHAnsi" w:hAnsiTheme="minorHAnsi" w:cstheme="minorHAnsi"/>
          <w:lang w:val="en-GB"/>
        </w:rPr>
      </w:pPr>
    </w:p>
    <w:p w14:paraId="09BB6DA3" w14:textId="77777777" w:rsidR="00EB0C9A" w:rsidRPr="006901AD" w:rsidRDefault="00517DDA" w:rsidP="00EB0C9A">
      <w:pPr>
        <w:pStyle w:val="Corps"/>
        <w:spacing w:after="0" w:line="240" w:lineRule="auto"/>
        <w:jc w:val="both"/>
        <w:rPr>
          <w:rStyle w:val="Aucun"/>
          <w:rFonts w:asciiTheme="minorHAnsi" w:hAnsiTheme="minorHAnsi" w:cstheme="minorHAnsi"/>
          <w:lang w:val="en-GB"/>
        </w:rPr>
      </w:pPr>
      <w:proofErr w:type="spellStart"/>
      <w:r w:rsidRPr="006901AD">
        <w:rPr>
          <w:rStyle w:val="Aucun"/>
          <w:rFonts w:asciiTheme="minorHAnsi" w:hAnsiTheme="minorHAnsi" w:cstheme="minorHAnsi"/>
          <w:lang w:val="en-GB"/>
        </w:rPr>
        <w:t>Universcience's</w:t>
      </w:r>
      <w:proofErr w:type="spellEnd"/>
      <w:r w:rsidRPr="006901AD">
        <w:rPr>
          <w:rStyle w:val="Aucun"/>
          <w:rFonts w:asciiTheme="minorHAnsi" w:hAnsiTheme="minorHAnsi" w:cstheme="minorHAnsi"/>
          <w:lang w:val="en-GB"/>
        </w:rPr>
        <w:t xml:space="preserve"> model is based on the display of permanent and temporary exhibitions, the organisation of events for the general public and </w:t>
      </w:r>
      <w:r w:rsidR="00F80A2A" w:rsidRPr="006901AD">
        <w:rPr>
          <w:rStyle w:val="Aucun"/>
          <w:rFonts w:asciiTheme="minorHAnsi" w:hAnsiTheme="minorHAnsi" w:cstheme="minorHAnsi"/>
          <w:lang w:val="en-GB"/>
        </w:rPr>
        <w:t xml:space="preserve">the </w:t>
      </w:r>
      <w:r w:rsidR="005215C1" w:rsidRPr="006901AD">
        <w:rPr>
          <w:rStyle w:val="Aucun"/>
          <w:rFonts w:asciiTheme="minorHAnsi" w:hAnsiTheme="minorHAnsi" w:cstheme="minorHAnsi"/>
          <w:lang w:val="en-GB"/>
        </w:rPr>
        <w:t>coordination</w:t>
      </w:r>
      <w:r w:rsidR="00F80A2A" w:rsidRPr="006901AD">
        <w:rPr>
          <w:rStyle w:val="Aucun"/>
          <w:rFonts w:asciiTheme="minorHAnsi" w:hAnsiTheme="minorHAnsi" w:cstheme="minorHAnsi"/>
          <w:lang w:val="en-GB"/>
        </w:rPr>
        <w:t xml:space="preserve"> </w:t>
      </w:r>
      <w:r w:rsidRPr="006901AD">
        <w:rPr>
          <w:rStyle w:val="Aucun"/>
          <w:rFonts w:asciiTheme="minorHAnsi" w:hAnsiTheme="minorHAnsi" w:cstheme="minorHAnsi"/>
          <w:lang w:val="en-GB"/>
        </w:rPr>
        <w:t xml:space="preserve">of human mediation activities. Through its offer, </w:t>
      </w:r>
      <w:proofErr w:type="spellStart"/>
      <w:r w:rsidRPr="006901AD">
        <w:rPr>
          <w:rStyle w:val="Aucun"/>
          <w:rFonts w:asciiTheme="minorHAnsi" w:hAnsiTheme="minorHAnsi" w:cstheme="minorHAnsi"/>
          <w:lang w:val="en-GB"/>
        </w:rPr>
        <w:t>Universcience</w:t>
      </w:r>
      <w:proofErr w:type="spellEnd"/>
      <w:r w:rsidRPr="006901AD">
        <w:rPr>
          <w:rStyle w:val="Aucun"/>
          <w:rFonts w:asciiTheme="minorHAnsi" w:hAnsiTheme="minorHAnsi" w:cstheme="minorHAnsi"/>
          <w:lang w:val="en-GB"/>
        </w:rPr>
        <w:t xml:space="preserve"> </w:t>
      </w:r>
      <w:r w:rsidR="005215C1" w:rsidRPr="006901AD">
        <w:rPr>
          <w:rStyle w:val="Aucun"/>
          <w:rFonts w:asciiTheme="minorHAnsi" w:hAnsiTheme="minorHAnsi" w:cstheme="minorHAnsi"/>
          <w:lang w:val="en-GB"/>
        </w:rPr>
        <w:t xml:space="preserve">aims </w:t>
      </w:r>
      <w:r w:rsidRPr="006901AD">
        <w:rPr>
          <w:rStyle w:val="Aucun"/>
          <w:rFonts w:asciiTheme="minorHAnsi" w:hAnsiTheme="minorHAnsi" w:cstheme="minorHAnsi"/>
          <w:lang w:val="en-GB"/>
        </w:rPr>
        <w:t xml:space="preserve">to provide all audiences with the </w:t>
      </w:r>
      <w:r w:rsidRPr="006901AD">
        <w:rPr>
          <w:rStyle w:val="Aucun"/>
          <w:rFonts w:asciiTheme="minorHAnsi" w:hAnsiTheme="minorHAnsi" w:cstheme="minorHAnsi"/>
          <w:b/>
          <w:lang w:val="en-GB"/>
        </w:rPr>
        <w:t>keys to understanding contemporary scientific issues</w:t>
      </w:r>
      <w:r w:rsidRPr="006901AD">
        <w:rPr>
          <w:rStyle w:val="Aucun"/>
          <w:rFonts w:asciiTheme="minorHAnsi" w:hAnsiTheme="minorHAnsi" w:cstheme="minorHAnsi"/>
          <w:lang w:val="en-GB"/>
        </w:rPr>
        <w:t xml:space="preserve"> and the </w:t>
      </w:r>
      <w:r w:rsidR="005215C1" w:rsidRPr="006901AD">
        <w:rPr>
          <w:rStyle w:val="Aucun"/>
          <w:rFonts w:asciiTheme="minorHAnsi" w:hAnsiTheme="minorHAnsi" w:cstheme="minorHAnsi"/>
          <w:lang w:val="en-GB"/>
        </w:rPr>
        <w:t xml:space="preserve">changes </w:t>
      </w:r>
      <w:r w:rsidRPr="006901AD">
        <w:rPr>
          <w:rStyle w:val="Aucun"/>
          <w:rFonts w:asciiTheme="minorHAnsi" w:hAnsiTheme="minorHAnsi" w:cstheme="minorHAnsi"/>
          <w:lang w:val="en-GB"/>
        </w:rPr>
        <w:t xml:space="preserve">in our society. Strengthened by the values of openness, universality and innovation, the institution intends to carry out its mission of </w:t>
      </w:r>
      <w:r w:rsidRPr="006901AD">
        <w:rPr>
          <w:rStyle w:val="Aucun"/>
          <w:rFonts w:asciiTheme="minorHAnsi" w:hAnsiTheme="minorHAnsi" w:cstheme="minorHAnsi"/>
          <w:b/>
          <w:lang w:val="en-GB"/>
        </w:rPr>
        <w:t>exploring the future</w:t>
      </w:r>
      <w:r w:rsidRPr="006901AD">
        <w:rPr>
          <w:rStyle w:val="Aucun"/>
          <w:rFonts w:asciiTheme="minorHAnsi" w:hAnsiTheme="minorHAnsi" w:cstheme="minorHAnsi"/>
          <w:lang w:val="en-GB"/>
        </w:rPr>
        <w:t xml:space="preserve"> and animating the debates of its time.</w:t>
      </w:r>
    </w:p>
    <w:p w14:paraId="7669C65A" w14:textId="77777777" w:rsidR="00517DDA" w:rsidRPr="00177969" w:rsidRDefault="00517DDA" w:rsidP="00EB0C9A">
      <w:pPr>
        <w:pStyle w:val="Corps"/>
        <w:spacing w:after="0" w:line="240" w:lineRule="auto"/>
        <w:jc w:val="both"/>
        <w:rPr>
          <w:rStyle w:val="Aucun"/>
          <w:rFonts w:asciiTheme="minorHAnsi" w:hAnsiTheme="minorHAnsi" w:cstheme="minorHAnsi"/>
          <w:lang w:val="en-GB"/>
        </w:rPr>
      </w:pPr>
    </w:p>
    <w:p w14:paraId="52EB571E" w14:textId="77777777" w:rsidR="00EB0C9A" w:rsidRPr="00111894" w:rsidRDefault="00991DEF" w:rsidP="00EB0C9A">
      <w:pPr>
        <w:pStyle w:val="Corps"/>
        <w:spacing w:after="0" w:line="240" w:lineRule="auto"/>
        <w:jc w:val="both"/>
        <w:rPr>
          <w:rStyle w:val="Aucun"/>
          <w:rFonts w:asciiTheme="minorHAnsi" w:hAnsiTheme="minorHAnsi" w:cstheme="minorHAnsi"/>
          <w:lang w:val="en-GB"/>
        </w:rPr>
      </w:pPr>
      <w:r w:rsidRPr="006901AD">
        <w:rPr>
          <w:rStyle w:val="Aucun"/>
          <w:rFonts w:asciiTheme="minorHAnsi" w:hAnsiTheme="minorHAnsi" w:cstheme="minorHAnsi"/>
          <w:lang w:val="en-GB"/>
        </w:rPr>
        <w:t xml:space="preserve">The </w:t>
      </w:r>
      <w:proofErr w:type="spellStart"/>
      <w:r w:rsidRPr="006901AD">
        <w:rPr>
          <w:rStyle w:val="Aucun"/>
          <w:rFonts w:asciiTheme="minorHAnsi" w:hAnsiTheme="minorHAnsi" w:cstheme="minorHAnsi"/>
          <w:lang w:val="en-GB"/>
        </w:rPr>
        <w:t>Cité</w:t>
      </w:r>
      <w:proofErr w:type="spellEnd"/>
      <w:r w:rsidRPr="006901AD">
        <w:rPr>
          <w:rStyle w:val="Aucun"/>
          <w:rFonts w:asciiTheme="minorHAnsi" w:hAnsiTheme="minorHAnsi" w:cstheme="minorHAnsi"/>
          <w:lang w:val="en-GB"/>
        </w:rPr>
        <w:t xml:space="preserve"> des sciences et de </w:t>
      </w:r>
      <w:proofErr w:type="spellStart"/>
      <w:r w:rsidRPr="006901AD">
        <w:rPr>
          <w:rStyle w:val="Aucun"/>
          <w:rFonts w:asciiTheme="minorHAnsi" w:hAnsiTheme="minorHAnsi" w:cstheme="minorHAnsi"/>
          <w:lang w:val="en-GB"/>
        </w:rPr>
        <w:t>l'industrie</w:t>
      </w:r>
      <w:proofErr w:type="spellEnd"/>
      <w:r w:rsidRPr="006901AD">
        <w:rPr>
          <w:rStyle w:val="Aucun"/>
          <w:rFonts w:asciiTheme="minorHAnsi" w:hAnsiTheme="minorHAnsi" w:cstheme="minorHAnsi"/>
          <w:lang w:val="en-GB"/>
        </w:rPr>
        <w:t xml:space="preserve"> offers permanent and temporary exhibitions as well as a </w:t>
      </w:r>
      <w:proofErr w:type="spellStart"/>
      <w:r w:rsidRPr="006901AD">
        <w:rPr>
          <w:rStyle w:val="Aucun"/>
          <w:rFonts w:asciiTheme="minorHAnsi" w:hAnsiTheme="minorHAnsi" w:cstheme="minorHAnsi"/>
          <w:lang w:val="en-GB"/>
        </w:rPr>
        <w:t>Cité</w:t>
      </w:r>
      <w:proofErr w:type="spellEnd"/>
      <w:r w:rsidRPr="006901AD">
        <w:rPr>
          <w:rStyle w:val="Aucun"/>
          <w:rFonts w:asciiTheme="minorHAnsi" w:hAnsiTheme="minorHAnsi" w:cstheme="minorHAnsi"/>
          <w:lang w:val="en-GB"/>
        </w:rPr>
        <w:t xml:space="preserve"> des enfants, the </w:t>
      </w:r>
      <w:r w:rsidR="006901AD" w:rsidRPr="006901AD">
        <w:rPr>
          <w:rStyle w:val="Aucun"/>
          <w:rFonts w:asciiTheme="minorHAnsi" w:hAnsiTheme="minorHAnsi" w:cstheme="minorHAnsi"/>
          <w:lang w:val="en-GB"/>
        </w:rPr>
        <w:t xml:space="preserve">leading </w:t>
      </w:r>
      <w:r w:rsidRPr="006901AD">
        <w:rPr>
          <w:rStyle w:val="Aucun"/>
          <w:rFonts w:asciiTheme="minorHAnsi" w:hAnsiTheme="minorHAnsi" w:cstheme="minorHAnsi"/>
          <w:lang w:val="en-GB"/>
        </w:rPr>
        <w:t xml:space="preserve">facility for 2-12 year olds in France. Each year it presents six to eight new exhibitions. Original and produced for the most part by the </w:t>
      </w:r>
      <w:r w:rsidR="006901AD">
        <w:rPr>
          <w:rStyle w:val="Aucun"/>
          <w:rFonts w:asciiTheme="minorHAnsi" w:hAnsiTheme="minorHAnsi" w:cstheme="minorHAnsi"/>
          <w:lang w:val="en-GB"/>
        </w:rPr>
        <w:t>institution</w:t>
      </w:r>
      <w:r w:rsidRPr="006901AD">
        <w:rPr>
          <w:rStyle w:val="Aucun"/>
          <w:rFonts w:asciiTheme="minorHAnsi" w:hAnsiTheme="minorHAnsi" w:cstheme="minorHAnsi"/>
          <w:lang w:val="en-GB"/>
        </w:rPr>
        <w:t xml:space="preserve">, they </w:t>
      </w:r>
      <w:r w:rsidR="006901AD">
        <w:rPr>
          <w:rStyle w:val="Aucun"/>
          <w:rFonts w:asciiTheme="minorHAnsi" w:hAnsiTheme="minorHAnsi" w:cstheme="minorHAnsi"/>
          <w:lang w:val="en-GB"/>
        </w:rPr>
        <w:t>rely</w:t>
      </w:r>
      <w:r w:rsidRPr="006901AD">
        <w:rPr>
          <w:rStyle w:val="Aucun"/>
          <w:rFonts w:asciiTheme="minorHAnsi" w:hAnsiTheme="minorHAnsi" w:cstheme="minorHAnsi"/>
          <w:lang w:val="en-GB"/>
        </w:rPr>
        <w:t xml:space="preserve"> on an innovative, largely interactive museography, appealing to the sense of touch as much as to the sense</w:t>
      </w:r>
      <w:r w:rsidR="00CF05C3">
        <w:rPr>
          <w:rStyle w:val="Aucun"/>
          <w:rFonts w:asciiTheme="minorHAnsi" w:hAnsiTheme="minorHAnsi" w:cstheme="minorHAnsi"/>
          <w:lang w:val="en-GB"/>
        </w:rPr>
        <w:t>s</w:t>
      </w:r>
      <w:r w:rsidRPr="00111894">
        <w:rPr>
          <w:rStyle w:val="Aucun"/>
          <w:rFonts w:asciiTheme="minorHAnsi" w:hAnsiTheme="minorHAnsi" w:cstheme="minorHAnsi"/>
          <w:lang w:val="en-GB"/>
        </w:rPr>
        <w:t xml:space="preserve"> of sight or hearing. In order to ensure the content</w:t>
      </w:r>
      <w:r w:rsidR="00395162">
        <w:rPr>
          <w:rStyle w:val="Aucun"/>
          <w:rFonts w:asciiTheme="minorHAnsi" w:hAnsiTheme="minorHAnsi" w:cstheme="minorHAnsi"/>
          <w:lang w:val="en-GB"/>
        </w:rPr>
        <w:t>’s</w:t>
      </w:r>
      <w:r w:rsidR="00395162" w:rsidRPr="00395162">
        <w:rPr>
          <w:rStyle w:val="Aucun"/>
          <w:rFonts w:asciiTheme="minorHAnsi" w:hAnsiTheme="minorHAnsi" w:cstheme="minorHAnsi"/>
          <w:lang w:val="en-GB"/>
        </w:rPr>
        <w:t xml:space="preserve"> </w:t>
      </w:r>
      <w:r w:rsidR="00395162">
        <w:rPr>
          <w:rStyle w:val="Aucun"/>
          <w:rFonts w:asciiTheme="minorHAnsi" w:hAnsiTheme="minorHAnsi" w:cstheme="minorHAnsi"/>
          <w:lang w:val="en-GB"/>
        </w:rPr>
        <w:t>scientific accuracy</w:t>
      </w:r>
      <w:r w:rsidRPr="006901AD">
        <w:rPr>
          <w:rStyle w:val="Aucun"/>
          <w:rFonts w:asciiTheme="minorHAnsi" w:hAnsiTheme="minorHAnsi" w:cstheme="minorHAnsi"/>
          <w:lang w:val="en-GB"/>
        </w:rPr>
        <w:t xml:space="preserve">, </w:t>
      </w:r>
      <w:proofErr w:type="spellStart"/>
      <w:r w:rsidRPr="006901AD">
        <w:rPr>
          <w:rStyle w:val="Aucun"/>
          <w:rFonts w:asciiTheme="minorHAnsi" w:hAnsiTheme="minorHAnsi" w:cstheme="minorHAnsi"/>
          <w:lang w:val="en-GB"/>
        </w:rPr>
        <w:t>Universcience</w:t>
      </w:r>
      <w:proofErr w:type="spellEnd"/>
      <w:r w:rsidRPr="006901AD">
        <w:rPr>
          <w:rStyle w:val="Aucun"/>
          <w:rFonts w:asciiTheme="minorHAnsi" w:hAnsiTheme="minorHAnsi" w:cstheme="minorHAnsi"/>
          <w:lang w:val="en-GB"/>
        </w:rPr>
        <w:t xml:space="preserve"> establishes a partnership with a scientific institution for each exhibition</w:t>
      </w:r>
      <w:r w:rsidR="00395162">
        <w:rPr>
          <w:rStyle w:val="Aucun"/>
          <w:rFonts w:asciiTheme="minorHAnsi" w:hAnsiTheme="minorHAnsi" w:cstheme="minorHAnsi"/>
          <w:lang w:val="en-GB"/>
        </w:rPr>
        <w:t xml:space="preserve">. By </w:t>
      </w:r>
      <w:r w:rsidR="007C0B06">
        <w:rPr>
          <w:rStyle w:val="Aucun"/>
          <w:rFonts w:asciiTheme="minorHAnsi" w:hAnsiTheme="minorHAnsi" w:cstheme="minorHAnsi"/>
          <w:lang w:val="en-GB"/>
        </w:rPr>
        <w:t>doing so</w:t>
      </w:r>
      <w:r w:rsidR="00395162">
        <w:rPr>
          <w:rStyle w:val="Aucun"/>
          <w:rFonts w:asciiTheme="minorHAnsi" w:hAnsiTheme="minorHAnsi" w:cstheme="minorHAnsi"/>
          <w:lang w:val="en-GB"/>
        </w:rPr>
        <w:t xml:space="preserve"> </w:t>
      </w:r>
      <w:proofErr w:type="spellStart"/>
      <w:r w:rsidR="00395162">
        <w:rPr>
          <w:rStyle w:val="Aucun"/>
          <w:rFonts w:asciiTheme="minorHAnsi" w:hAnsiTheme="minorHAnsi" w:cstheme="minorHAnsi"/>
          <w:lang w:val="en-GB"/>
        </w:rPr>
        <w:t>Universcience</w:t>
      </w:r>
      <w:proofErr w:type="spellEnd"/>
      <w:r w:rsidR="00395162">
        <w:rPr>
          <w:rStyle w:val="Aucun"/>
          <w:rFonts w:asciiTheme="minorHAnsi" w:hAnsiTheme="minorHAnsi" w:cstheme="minorHAnsi"/>
          <w:lang w:val="en-GB"/>
        </w:rPr>
        <w:t xml:space="preserve"> </w:t>
      </w:r>
      <w:r w:rsidR="007C0B06">
        <w:rPr>
          <w:rStyle w:val="Aucun"/>
          <w:rFonts w:asciiTheme="minorHAnsi" w:hAnsiTheme="minorHAnsi" w:cstheme="minorHAnsi"/>
          <w:lang w:val="en-GB"/>
        </w:rPr>
        <w:t>keeps</w:t>
      </w:r>
      <w:r w:rsidR="00395162" w:rsidRPr="00111894">
        <w:rPr>
          <w:rStyle w:val="Aucun"/>
          <w:rFonts w:asciiTheme="minorHAnsi" w:hAnsiTheme="minorHAnsi" w:cstheme="minorHAnsi"/>
          <w:lang w:val="en-GB"/>
        </w:rPr>
        <w:t xml:space="preserve"> </w:t>
      </w:r>
      <w:r w:rsidR="007C0B06">
        <w:rPr>
          <w:rStyle w:val="Aucun"/>
          <w:rFonts w:asciiTheme="minorHAnsi" w:hAnsiTheme="minorHAnsi" w:cstheme="minorHAnsi"/>
          <w:lang w:val="en-GB"/>
        </w:rPr>
        <w:t>close</w:t>
      </w:r>
      <w:r w:rsidR="007C0B06" w:rsidRPr="00111894">
        <w:rPr>
          <w:rStyle w:val="Aucun"/>
          <w:rFonts w:asciiTheme="minorHAnsi" w:hAnsiTheme="minorHAnsi" w:cstheme="minorHAnsi"/>
          <w:lang w:val="en-GB"/>
        </w:rPr>
        <w:t xml:space="preserve"> </w:t>
      </w:r>
      <w:r w:rsidRPr="00111894">
        <w:rPr>
          <w:rStyle w:val="Aucun"/>
          <w:rFonts w:asciiTheme="minorHAnsi" w:hAnsiTheme="minorHAnsi" w:cstheme="minorHAnsi"/>
          <w:lang w:val="en-GB"/>
        </w:rPr>
        <w:t>links with living research, ensur</w:t>
      </w:r>
      <w:r w:rsidR="007C0B06">
        <w:rPr>
          <w:rStyle w:val="Aucun"/>
          <w:rFonts w:asciiTheme="minorHAnsi" w:hAnsiTheme="minorHAnsi" w:cstheme="minorHAnsi"/>
          <w:lang w:val="en-GB"/>
        </w:rPr>
        <w:t>es</w:t>
      </w:r>
      <w:r w:rsidRPr="00111894">
        <w:rPr>
          <w:rStyle w:val="Aucun"/>
          <w:rFonts w:asciiTheme="minorHAnsi" w:hAnsiTheme="minorHAnsi" w:cstheme="minorHAnsi"/>
          <w:lang w:val="en-GB"/>
        </w:rPr>
        <w:t xml:space="preserve"> the relevance of its message and collaborates with companies in the industrial sector.</w:t>
      </w:r>
    </w:p>
    <w:p w14:paraId="2979ED72" w14:textId="77777777" w:rsidR="00991DEF" w:rsidRPr="00177969" w:rsidRDefault="00991DEF" w:rsidP="00EB0C9A">
      <w:pPr>
        <w:pStyle w:val="Corps"/>
        <w:spacing w:after="0" w:line="240" w:lineRule="auto"/>
        <w:jc w:val="both"/>
        <w:rPr>
          <w:rStyle w:val="Aucun"/>
          <w:rFonts w:asciiTheme="minorHAnsi" w:hAnsiTheme="minorHAnsi" w:cstheme="minorHAnsi"/>
          <w:lang w:val="en-GB"/>
        </w:rPr>
      </w:pPr>
    </w:p>
    <w:p w14:paraId="4596F632" w14:textId="77777777" w:rsidR="00EB0C9A" w:rsidRPr="006901AD" w:rsidRDefault="00991DEF" w:rsidP="00EB0C9A">
      <w:pPr>
        <w:pStyle w:val="Corps"/>
        <w:spacing w:after="0" w:line="240" w:lineRule="auto"/>
        <w:jc w:val="both"/>
        <w:rPr>
          <w:rStyle w:val="Aucun"/>
          <w:rFonts w:asciiTheme="minorHAnsi" w:hAnsiTheme="minorHAnsi" w:cstheme="minorHAnsi"/>
          <w:lang w:val="en-GB"/>
        </w:rPr>
      </w:pPr>
      <w:r w:rsidRPr="006901AD">
        <w:rPr>
          <w:rStyle w:val="Aucun"/>
          <w:rFonts w:asciiTheme="minorHAnsi" w:hAnsiTheme="minorHAnsi" w:cstheme="minorHAnsi"/>
          <w:lang w:val="en-GB"/>
        </w:rPr>
        <w:t xml:space="preserve">Human mediation is an essential component of </w:t>
      </w:r>
      <w:proofErr w:type="spellStart"/>
      <w:r w:rsidRPr="006901AD">
        <w:rPr>
          <w:rStyle w:val="Aucun"/>
          <w:rFonts w:asciiTheme="minorHAnsi" w:hAnsiTheme="minorHAnsi" w:cstheme="minorHAnsi"/>
          <w:lang w:val="en-GB"/>
        </w:rPr>
        <w:t>Universcience's</w:t>
      </w:r>
      <w:proofErr w:type="spellEnd"/>
      <w:r w:rsidRPr="006901AD">
        <w:rPr>
          <w:rStyle w:val="Aucun"/>
          <w:rFonts w:asciiTheme="minorHAnsi" w:hAnsiTheme="minorHAnsi" w:cstheme="minorHAnsi"/>
          <w:lang w:val="en-GB"/>
        </w:rPr>
        <w:t xml:space="preserve"> offer. Through a combination of experimentation and interacti</w:t>
      </w:r>
      <w:r w:rsidR="007C0B06">
        <w:rPr>
          <w:rStyle w:val="Aucun"/>
          <w:rFonts w:asciiTheme="minorHAnsi" w:hAnsiTheme="minorHAnsi" w:cstheme="minorHAnsi"/>
          <w:lang w:val="en-GB"/>
        </w:rPr>
        <w:t>on</w:t>
      </w:r>
      <w:r w:rsidRPr="006901AD">
        <w:rPr>
          <w:rStyle w:val="Aucun"/>
          <w:rFonts w:asciiTheme="minorHAnsi" w:hAnsiTheme="minorHAnsi" w:cstheme="minorHAnsi"/>
          <w:lang w:val="en-GB"/>
        </w:rPr>
        <w:t xml:space="preserve"> with the public, Universcience</w:t>
      </w:r>
      <w:r w:rsidRPr="00111894">
        <w:rPr>
          <w:rStyle w:val="Aucun"/>
          <w:rFonts w:asciiTheme="minorHAnsi" w:hAnsiTheme="minorHAnsi" w:cstheme="minorHAnsi"/>
          <w:lang w:val="en-GB"/>
        </w:rPr>
        <w:t xml:space="preserve"> combines scientific rigour, spectacular experience and education. This approach, which privileges live human interaction, brings science to life and makes it accessible, especially to the youngest visitors.</w:t>
      </w:r>
    </w:p>
    <w:p w14:paraId="4B6FB674" w14:textId="77777777" w:rsidR="00991DEF" w:rsidRPr="006901AD" w:rsidRDefault="00991DEF" w:rsidP="00EB0C9A">
      <w:pPr>
        <w:pStyle w:val="Corps"/>
        <w:spacing w:after="0" w:line="240" w:lineRule="auto"/>
        <w:jc w:val="both"/>
        <w:rPr>
          <w:rStyle w:val="Aucun"/>
          <w:rFonts w:asciiTheme="minorHAnsi" w:hAnsiTheme="minorHAnsi" w:cstheme="minorHAnsi"/>
          <w:lang w:val="en-GB"/>
        </w:rPr>
      </w:pPr>
    </w:p>
    <w:p w14:paraId="17B75543" w14:textId="77777777" w:rsidR="00A16C59" w:rsidRPr="00177969" w:rsidRDefault="00991DEF" w:rsidP="007C0B06">
      <w:pPr>
        <w:rPr>
          <w:rFonts w:cstheme="minorHAnsi"/>
          <w:lang w:val="en-GB"/>
        </w:rPr>
      </w:pPr>
      <w:r w:rsidRPr="00177969">
        <w:rPr>
          <w:rFonts w:cstheme="minorHAnsi"/>
          <w:lang w:val="en-GB"/>
        </w:rPr>
        <w:t xml:space="preserve">More information can be found </w:t>
      </w:r>
      <w:r w:rsidR="007C0B06">
        <w:rPr>
          <w:rFonts w:cstheme="minorHAnsi"/>
          <w:lang w:val="en-GB"/>
        </w:rPr>
        <w:t>on</w:t>
      </w:r>
      <w:r w:rsidR="007C0B06" w:rsidRPr="00177969">
        <w:rPr>
          <w:rFonts w:cstheme="minorHAnsi"/>
          <w:lang w:val="en-GB"/>
        </w:rPr>
        <w:t xml:space="preserve"> </w:t>
      </w:r>
      <w:hyperlink r:id="rId14" w:history="1">
        <w:r w:rsidR="00CF2AE7" w:rsidRPr="00177969">
          <w:rPr>
            <w:rStyle w:val="Lienhypertexte"/>
            <w:rFonts w:cstheme="minorHAnsi"/>
            <w:lang w:val="en-GB"/>
          </w:rPr>
          <w:t>www.universcience.fr</w:t>
        </w:r>
      </w:hyperlink>
      <w:r w:rsidR="007C0B06" w:rsidRPr="00177969">
        <w:rPr>
          <w:rStyle w:val="Lienhypertexte"/>
          <w:rFonts w:cstheme="minorHAnsi"/>
          <w:color w:val="auto"/>
          <w:u w:val="none"/>
          <w:lang w:val="en-GB"/>
        </w:rPr>
        <w:t>.</w:t>
      </w:r>
    </w:p>
    <w:p w14:paraId="6F4EAC00" w14:textId="77777777" w:rsidR="007C0B06" w:rsidRPr="00177969" w:rsidRDefault="007C0B06">
      <w:pPr>
        <w:rPr>
          <w:rFonts w:cstheme="minorHAnsi"/>
          <w:lang w:val="en-GB"/>
        </w:rPr>
      </w:pPr>
      <w:r w:rsidRPr="00177969">
        <w:rPr>
          <w:rFonts w:cstheme="minorHAnsi"/>
          <w:lang w:val="en-GB"/>
        </w:rPr>
        <w:br w:type="page"/>
      </w:r>
    </w:p>
    <w:p w14:paraId="382972D6" w14:textId="77777777" w:rsidR="00691CCB" w:rsidRPr="00177969" w:rsidRDefault="00691CCB" w:rsidP="00AA7A97">
      <w:pPr>
        <w:jc w:val="both"/>
        <w:rPr>
          <w:b/>
          <w:color w:val="000000" w:themeColor="text1"/>
          <w:sz w:val="40"/>
          <w:szCs w:val="42"/>
          <w:lang w:val="en-GB"/>
        </w:rPr>
      </w:pPr>
      <w:r w:rsidRPr="00177969">
        <w:rPr>
          <w:b/>
          <w:color w:val="000000" w:themeColor="text1"/>
          <w:sz w:val="40"/>
          <w:szCs w:val="42"/>
          <w:lang w:val="en-GB"/>
        </w:rPr>
        <w:lastRenderedPageBreak/>
        <w:t xml:space="preserve">Young scientific talent week on the theme </w:t>
      </w:r>
      <w:r w:rsidR="00CF05C3" w:rsidRPr="00177969">
        <w:rPr>
          <w:b/>
          <w:color w:val="000000" w:themeColor="text1"/>
          <w:sz w:val="40"/>
          <w:szCs w:val="42"/>
          <w:lang w:val="en-GB"/>
        </w:rPr>
        <w:t xml:space="preserve">of </w:t>
      </w:r>
      <w:r w:rsidRPr="00177969">
        <w:rPr>
          <w:b/>
          <w:i/>
          <w:color w:val="000000" w:themeColor="text1"/>
          <w:sz w:val="40"/>
          <w:szCs w:val="42"/>
          <w:lang w:val="en-GB"/>
        </w:rPr>
        <w:t>Science and Sport</w:t>
      </w:r>
    </w:p>
    <w:p w14:paraId="292758E1" w14:textId="77777777" w:rsidR="00691CCB" w:rsidRPr="00177969" w:rsidRDefault="00691CCB" w:rsidP="00AA7A97">
      <w:pPr>
        <w:jc w:val="both"/>
        <w:rPr>
          <w:lang w:val="en-GB"/>
        </w:rPr>
      </w:pPr>
      <w:r w:rsidRPr="00177969">
        <w:rPr>
          <w:lang w:val="en-GB"/>
        </w:rPr>
        <w:t xml:space="preserve">In </w:t>
      </w:r>
      <w:r w:rsidR="007242E8">
        <w:rPr>
          <w:lang w:val="en-GB"/>
        </w:rPr>
        <w:t>view of the hosting</w:t>
      </w:r>
      <w:r w:rsidRPr="00177969">
        <w:rPr>
          <w:lang w:val="en-GB"/>
        </w:rPr>
        <w:t xml:space="preserve"> of the Olympic and Paralympic Games in Paris from 26 July to 8 September 2024, Universcience will explore the relationship between science, sport and e-sport, fields driven by innovation and </w:t>
      </w:r>
      <w:r w:rsidR="007242E8">
        <w:rPr>
          <w:lang w:val="en-GB"/>
        </w:rPr>
        <w:t>fundamentally</w:t>
      </w:r>
      <w:r w:rsidR="007242E8" w:rsidRPr="00177969">
        <w:rPr>
          <w:lang w:val="en-GB"/>
        </w:rPr>
        <w:t xml:space="preserve"> </w:t>
      </w:r>
      <w:r w:rsidRPr="00177969">
        <w:rPr>
          <w:lang w:val="en-GB"/>
        </w:rPr>
        <w:t>linked on a medical, biomechanical, psychological, historical, sociological or cultural level</w:t>
      </w:r>
      <w:r w:rsidR="00111894">
        <w:rPr>
          <w:lang w:val="en-GB"/>
        </w:rPr>
        <w:t>s</w:t>
      </w:r>
      <w:r w:rsidRPr="00177969">
        <w:rPr>
          <w:lang w:val="en-GB"/>
        </w:rPr>
        <w:t xml:space="preserve"> </w:t>
      </w:r>
      <w:r w:rsidR="00111894">
        <w:rPr>
          <w:lang w:val="en-GB"/>
        </w:rPr>
        <w:t>whether it is</w:t>
      </w:r>
      <w:r w:rsidR="007242E8" w:rsidRPr="00177969">
        <w:rPr>
          <w:lang w:val="en-GB"/>
        </w:rPr>
        <w:t xml:space="preserve"> </w:t>
      </w:r>
      <w:r w:rsidRPr="00177969">
        <w:rPr>
          <w:lang w:val="en-GB"/>
        </w:rPr>
        <w:t xml:space="preserve">the </w:t>
      </w:r>
      <w:r w:rsidR="007242E8">
        <w:rPr>
          <w:lang w:val="en-GB"/>
        </w:rPr>
        <w:t>accomplishments</w:t>
      </w:r>
      <w:r w:rsidR="007242E8" w:rsidRPr="00177969">
        <w:rPr>
          <w:lang w:val="en-GB"/>
        </w:rPr>
        <w:t xml:space="preserve"> </w:t>
      </w:r>
      <w:r w:rsidRPr="00177969">
        <w:rPr>
          <w:lang w:val="en-GB"/>
        </w:rPr>
        <w:t>and records</w:t>
      </w:r>
      <w:r w:rsidR="00111894">
        <w:rPr>
          <w:lang w:val="en-GB"/>
        </w:rPr>
        <w:t xml:space="preserve"> of champions</w:t>
      </w:r>
      <w:r w:rsidR="007242E8">
        <w:rPr>
          <w:lang w:val="en-GB"/>
        </w:rPr>
        <w:t xml:space="preserve">, </w:t>
      </w:r>
      <w:r w:rsidR="00111894">
        <w:rPr>
          <w:lang w:val="en-GB"/>
        </w:rPr>
        <w:t xml:space="preserve">as well as </w:t>
      </w:r>
      <w:r w:rsidR="007242E8">
        <w:rPr>
          <w:lang w:val="en-GB"/>
        </w:rPr>
        <w:t>amateur sports practice.</w:t>
      </w:r>
    </w:p>
    <w:p w14:paraId="6589811C" w14:textId="77777777" w:rsidR="00AA7A97" w:rsidRPr="00177969" w:rsidRDefault="00111894" w:rsidP="00AA7A97">
      <w:pPr>
        <w:jc w:val="both"/>
        <w:rPr>
          <w:lang w:val="en-GB"/>
        </w:rPr>
      </w:pPr>
      <w:r>
        <w:rPr>
          <w:lang w:val="en-GB"/>
        </w:rPr>
        <w:t>I</w:t>
      </w:r>
      <w:r w:rsidR="00691CCB" w:rsidRPr="00177969">
        <w:rPr>
          <w:lang w:val="en-GB"/>
        </w:rPr>
        <w:t xml:space="preserve">n partnership with the Ministry for Europe and Foreign Affairs, </w:t>
      </w:r>
      <w:r>
        <w:rPr>
          <w:lang w:val="en-GB"/>
        </w:rPr>
        <w:t xml:space="preserve">Universcience </w:t>
      </w:r>
      <w:r w:rsidR="00691CCB" w:rsidRPr="00177969">
        <w:rPr>
          <w:lang w:val="en-GB"/>
        </w:rPr>
        <w:t>has previously organised three editions of a programme for young international scientific talent</w:t>
      </w:r>
      <w:r>
        <w:rPr>
          <w:lang w:val="en-GB"/>
        </w:rPr>
        <w:t>s</w:t>
      </w:r>
      <w:r w:rsidR="00AA7A97" w:rsidRPr="00177969">
        <w:rPr>
          <w:lang w:val="en-GB"/>
        </w:rPr>
        <w:t xml:space="preserve">: </w:t>
      </w:r>
    </w:p>
    <w:p w14:paraId="672AF30D" w14:textId="77777777" w:rsidR="00AA7A97" w:rsidRPr="006901AD" w:rsidRDefault="00691CCB" w:rsidP="00CF05C3">
      <w:pPr>
        <w:pStyle w:val="Paragraphedeliste"/>
        <w:numPr>
          <w:ilvl w:val="0"/>
          <w:numId w:val="4"/>
        </w:numPr>
        <w:spacing w:after="160" w:line="259" w:lineRule="auto"/>
        <w:ind w:left="567" w:hanging="283"/>
        <w:jc w:val="both"/>
        <w:rPr>
          <w:lang w:val="en-GB"/>
        </w:rPr>
      </w:pPr>
      <w:r w:rsidRPr="006901AD">
        <w:rPr>
          <w:lang w:val="en-GB"/>
        </w:rPr>
        <w:t>in</w:t>
      </w:r>
      <w:r w:rsidR="00AA7A97" w:rsidRPr="006901AD">
        <w:rPr>
          <w:lang w:val="en-GB"/>
        </w:rPr>
        <w:t xml:space="preserve"> 2017 </w:t>
      </w:r>
      <w:r w:rsidRPr="006901AD">
        <w:rPr>
          <w:lang w:val="en-GB"/>
        </w:rPr>
        <w:t>with participants from all around the world</w:t>
      </w:r>
      <w:r w:rsidR="00AA7A97" w:rsidRPr="006901AD">
        <w:rPr>
          <w:lang w:val="en-GB"/>
        </w:rPr>
        <w:t>;</w:t>
      </w:r>
    </w:p>
    <w:p w14:paraId="75BB186E" w14:textId="77777777" w:rsidR="00AA7A97" w:rsidRPr="006901AD" w:rsidRDefault="00691CCB" w:rsidP="00CF05C3">
      <w:pPr>
        <w:pStyle w:val="Paragraphedeliste"/>
        <w:numPr>
          <w:ilvl w:val="0"/>
          <w:numId w:val="4"/>
        </w:numPr>
        <w:spacing w:after="160" w:line="259" w:lineRule="auto"/>
        <w:ind w:left="567" w:hanging="283"/>
        <w:jc w:val="both"/>
        <w:rPr>
          <w:lang w:val="en-GB"/>
        </w:rPr>
      </w:pPr>
      <w:r w:rsidRPr="006901AD">
        <w:rPr>
          <w:lang w:val="en-GB"/>
        </w:rPr>
        <w:t>i</w:t>
      </w:r>
      <w:r w:rsidR="00AA7A97" w:rsidRPr="006901AD">
        <w:rPr>
          <w:lang w:val="en-GB"/>
        </w:rPr>
        <w:t xml:space="preserve">n 2018 </w:t>
      </w:r>
      <w:r w:rsidRPr="006901AD">
        <w:rPr>
          <w:lang w:val="en-GB"/>
        </w:rPr>
        <w:t>with French-speaking participants</w:t>
      </w:r>
      <w:r w:rsidR="00AA7A97" w:rsidRPr="006901AD">
        <w:rPr>
          <w:lang w:val="en-GB"/>
        </w:rPr>
        <w:t>;</w:t>
      </w:r>
    </w:p>
    <w:p w14:paraId="25A52495" w14:textId="77777777" w:rsidR="00AA7A97" w:rsidRPr="00342C8D" w:rsidRDefault="00691CCB" w:rsidP="00CF05C3">
      <w:pPr>
        <w:pStyle w:val="Paragraphedeliste"/>
        <w:numPr>
          <w:ilvl w:val="0"/>
          <w:numId w:val="4"/>
        </w:numPr>
        <w:spacing w:after="160" w:line="259" w:lineRule="auto"/>
        <w:ind w:left="567" w:hanging="283"/>
        <w:jc w:val="both"/>
        <w:rPr>
          <w:lang w:val="en-GB"/>
        </w:rPr>
      </w:pPr>
      <w:r w:rsidRPr="006901AD">
        <w:rPr>
          <w:lang w:val="en-GB"/>
        </w:rPr>
        <w:t>i</w:t>
      </w:r>
      <w:r w:rsidR="00AA7A97" w:rsidRPr="006901AD">
        <w:rPr>
          <w:lang w:val="en-GB"/>
        </w:rPr>
        <w:t xml:space="preserve">n 2020-2021 </w:t>
      </w:r>
      <w:r w:rsidRPr="006901AD">
        <w:rPr>
          <w:lang w:val="en-GB"/>
        </w:rPr>
        <w:t xml:space="preserve">with participants </w:t>
      </w:r>
      <w:r w:rsidR="00111894">
        <w:rPr>
          <w:lang w:val="en-GB"/>
        </w:rPr>
        <w:t xml:space="preserve">coming </w:t>
      </w:r>
      <w:r w:rsidRPr="00342C8D">
        <w:rPr>
          <w:lang w:val="en-GB"/>
        </w:rPr>
        <w:t>from the African continent</w:t>
      </w:r>
      <w:r w:rsidR="00AA7A97" w:rsidRPr="00342C8D">
        <w:rPr>
          <w:lang w:val="en-GB"/>
        </w:rPr>
        <w:t xml:space="preserve">. </w:t>
      </w:r>
    </w:p>
    <w:p w14:paraId="4B791BE7" w14:textId="77777777" w:rsidR="00AA7A97" w:rsidRPr="006901AD" w:rsidRDefault="00691CCB" w:rsidP="00AA7A97">
      <w:pPr>
        <w:jc w:val="both"/>
        <w:rPr>
          <w:lang w:val="en-GB"/>
        </w:rPr>
      </w:pPr>
      <w:r w:rsidRPr="00342C8D">
        <w:rPr>
          <w:lang w:val="en-GB"/>
        </w:rPr>
        <w:t xml:space="preserve">From </w:t>
      </w:r>
      <w:r w:rsidR="00B420D9" w:rsidRPr="007E4011">
        <w:rPr>
          <w:lang w:val="en-GB"/>
        </w:rPr>
        <w:t>3 to 10</w:t>
      </w:r>
      <w:r w:rsidR="00B420D9">
        <w:rPr>
          <w:lang w:val="en-GB"/>
        </w:rPr>
        <w:t xml:space="preserve"> </w:t>
      </w:r>
      <w:r w:rsidRPr="00342C8D">
        <w:rPr>
          <w:lang w:val="en-GB"/>
        </w:rPr>
        <w:t xml:space="preserve">December 2023, </w:t>
      </w:r>
      <w:proofErr w:type="spellStart"/>
      <w:r w:rsidRPr="00342C8D">
        <w:rPr>
          <w:lang w:val="en-GB"/>
        </w:rPr>
        <w:t>Universcience</w:t>
      </w:r>
      <w:proofErr w:type="spellEnd"/>
      <w:r w:rsidRPr="00342C8D">
        <w:rPr>
          <w:lang w:val="en-GB"/>
        </w:rPr>
        <w:t xml:space="preserve"> will bring together </w:t>
      </w:r>
      <w:r w:rsidR="00F02722">
        <w:rPr>
          <w:lang w:val="en-GB"/>
        </w:rPr>
        <w:t>about</w:t>
      </w:r>
      <w:r w:rsidR="00B420D9">
        <w:rPr>
          <w:lang w:val="en-GB"/>
        </w:rPr>
        <w:t xml:space="preserve"> </w:t>
      </w:r>
      <w:r w:rsidRPr="00342C8D">
        <w:rPr>
          <w:lang w:val="en-GB"/>
        </w:rPr>
        <w:t xml:space="preserve">forty young scientific talents from all </w:t>
      </w:r>
      <w:r w:rsidR="00B420D9">
        <w:rPr>
          <w:lang w:val="en-GB"/>
        </w:rPr>
        <w:t>over</w:t>
      </w:r>
      <w:r w:rsidR="00B420D9" w:rsidRPr="00342C8D">
        <w:rPr>
          <w:lang w:val="en-GB"/>
        </w:rPr>
        <w:t xml:space="preserve"> </w:t>
      </w:r>
      <w:r w:rsidRPr="00342C8D">
        <w:rPr>
          <w:lang w:val="en-GB"/>
        </w:rPr>
        <w:t>the world</w:t>
      </w:r>
      <w:r w:rsidR="00B420D9">
        <w:rPr>
          <w:lang w:val="en-GB"/>
        </w:rPr>
        <w:t>, all</w:t>
      </w:r>
      <w:r w:rsidRPr="00342C8D">
        <w:rPr>
          <w:lang w:val="en-GB"/>
        </w:rPr>
        <w:t xml:space="preserve"> involved in the </w:t>
      </w:r>
      <w:r w:rsidR="00B420D9">
        <w:rPr>
          <w:lang w:val="en-GB"/>
        </w:rPr>
        <w:t>diffusion</w:t>
      </w:r>
      <w:r w:rsidR="00B420D9" w:rsidRPr="00342C8D">
        <w:rPr>
          <w:lang w:val="en-GB"/>
        </w:rPr>
        <w:t xml:space="preserve"> </w:t>
      </w:r>
      <w:r w:rsidRPr="00342C8D">
        <w:rPr>
          <w:lang w:val="en-GB"/>
        </w:rPr>
        <w:t>and communication of scientific knowledge related to sport</w:t>
      </w:r>
      <w:r w:rsidR="00F02722">
        <w:rPr>
          <w:lang w:val="en-GB"/>
        </w:rPr>
        <w:t>s</w:t>
      </w:r>
      <w:r w:rsidRPr="00342C8D">
        <w:rPr>
          <w:lang w:val="en-GB"/>
        </w:rPr>
        <w:t xml:space="preserve"> or e-sport</w:t>
      </w:r>
      <w:r w:rsidR="00F02722">
        <w:rPr>
          <w:lang w:val="en-GB"/>
        </w:rPr>
        <w:t>s</w:t>
      </w:r>
      <w:r w:rsidRPr="00342C8D">
        <w:rPr>
          <w:lang w:val="en-GB"/>
        </w:rPr>
        <w:t xml:space="preserve"> </w:t>
      </w:r>
      <w:r w:rsidR="00F02722">
        <w:rPr>
          <w:lang w:val="en-GB"/>
        </w:rPr>
        <w:t>(</w:t>
      </w:r>
      <w:r w:rsidR="00B420D9">
        <w:rPr>
          <w:lang w:val="en-GB"/>
        </w:rPr>
        <w:t>in</w:t>
      </w:r>
      <w:r w:rsidR="00B420D9" w:rsidRPr="00342C8D">
        <w:rPr>
          <w:lang w:val="en-GB"/>
        </w:rPr>
        <w:t xml:space="preserve"> </w:t>
      </w:r>
      <w:r w:rsidRPr="00342C8D">
        <w:rPr>
          <w:lang w:val="en-GB"/>
        </w:rPr>
        <w:t xml:space="preserve">the </w:t>
      </w:r>
      <w:r w:rsidR="00B420D9">
        <w:rPr>
          <w:lang w:val="en-GB"/>
        </w:rPr>
        <w:t>basic sciences</w:t>
      </w:r>
      <w:r w:rsidRPr="00342C8D">
        <w:rPr>
          <w:lang w:val="en-GB"/>
        </w:rPr>
        <w:t xml:space="preserve">, human </w:t>
      </w:r>
      <w:r w:rsidR="00B420D9">
        <w:rPr>
          <w:lang w:val="en-GB"/>
        </w:rPr>
        <w:t>or</w:t>
      </w:r>
      <w:r w:rsidR="00B420D9" w:rsidRPr="00342C8D">
        <w:rPr>
          <w:lang w:val="en-GB"/>
        </w:rPr>
        <w:t xml:space="preserve"> </w:t>
      </w:r>
      <w:r w:rsidRPr="00342C8D">
        <w:rPr>
          <w:lang w:val="en-GB"/>
        </w:rPr>
        <w:t>social sciences</w:t>
      </w:r>
      <w:r w:rsidR="00F02722">
        <w:rPr>
          <w:lang w:val="en-GB"/>
        </w:rPr>
        <w:t>)</w:t>
      </w:r>
      <w:r w:rsidRPr="00342C8D">
        <w:rPr>
          <w:lang w:val="en-GB"/>
        </w:rPr>
        <w:t>. They may be rese</w:t>
      </w:r>
      <w:r w:rsidRPr="00BF4349">
        <w:rPr>
          <w:lang w:val="en-GB"/>
        </w:rPr>
        <w:t>archers, academics</w:t>
      </w:r>
      <w:r w:rsidR="00B420D9">
        <w:rPr>
          <w:lang w:val="en-GB"/>
        </w:rPr>
        <w:t>,</w:t>
      </w:r>
      <w:r w:rsidRPr="00342C8D">
        <w:rPr>
          <w:lang w:val="en-GB"/>
        </w:rPr>
        <w:t xml:space="preserve"> teachers, bloggers, science journalists, engineers, digital professionals, museologists, etc. whose research focuses on the </w:t>
      </w:r>
      <w:r w:rsidR="00B420D9">
        <w:rPr>
          <w:lang w:val="en-GB"/>
        </w:rPr>
        <w:t>stakes</w:t>
      </w:r>
      <w:r w:rsidR="00B420D9" w:rsidRPr="00342C8D">
        <w:rPr>
          <w:lang w:val="en-GB"/>
        </w:rPr>
        <w:t xml:space="preserve"> </w:t>
      </w:r>
      <w:r w:rsidRPr="00342C8D">
        <w:rPr>
          <w:lang w:val="en-GB"/>
        </w:rPr>
        <w:t>of sport</w:t>
      </w:r>
      <w:r w:rsidR="00F02722">
        <w:rPr>
          <w:lang w:val="en-GB"/>
        </w:rPr>
        <w:t>s</w:t>
      </w:r>
      <w:r w:rsidRPr="00342C8D">
        <w:rPr>
          <w:lang w:val="en-GB"/>
        </w:rPr>
        <w:t xml:space="preserve"> or e-sport</w:t>
      </w:r>
      <w:r w:rsidR="00F02722">
        <w:rPr>
          <w:lang w:val="en-GB"/>
        </w:rPr>
        <w:t>s</w:t>
      </w:r>
      <w:r w:rsidRPr="00342C8D">
        <w:rPr>
          <w:lang w:val="en-GB"/>
        </w:rPr>
        <w:t xml:space="preserve"> in </w:t>
      </w:r>
      <w:r w:rsidR="00B420D9">
        <w:rPr>
          <w:lang w:val="en-GB"/>
        </w:rPr>
        <w:t>the broadest sense</w:t>
      </w:r>
      <w:r w:rsidRPr="00342C8D">
        <w:rPr>
          <w:lang w:val="en-GB"/>
        </w:rPr>
        <w:t xml:space="preserve">, whether it </w:t>
      </w:r>
      <w:r w:rsidR="00B420D9">
        <w:rPr>
          <w:lang w:val="en-GB"/>
        </w:rPr>
        <w:t>relates to</w:t>
      </w:r>
      <w:r w:rsidR="00B420D9" w:rsidRPr="00342C8D">
        <w:rPr>
          <w:lang w:val="en-GB"/>
        </w:rPr>
        <w:t xml:space="preserve"> </w:t>
      </w:r>
      <w:r w:rsidRPr="00342C8D">
        <w:rPr>
          <w:lang w:val="en-GB"/>
        </w:rPr>
        <w:t>performance, health or research in the human sciences. Applicants must have reached the age of legal majority in their country and be under the age of 40.</w:t>
      </w:r>
    </w:p>
    <w:p w14:paraId="00305A78" w14:textId="77777777" w:rsidR="00AA7A97" w:rsidRPr="006901AD" w:rsidRDefault="00DB36D2" w:rsidP="00AA7A97">
      <w:pPr>
        <w:jc w:val="both"/>
        <w:rPr>
          <w:lang w:val="en-GB"/>
        </w:rPr>
      </w:pPr>
      <w:r>
        <w:rPr>
          <w:lang w:val="en-GB"/>
        </w:rPr>
        <w:t>Beyond the</w:t>
      </w:r>
      <w:r w:rsidR="00691CCB" w:rsidRPr="00342C8D">
        <w:rPr>
          <w:lang w:val="en-GB"/>
        </w:rPr>
        <w:t xml:space="preserve"> academic qualifications, the </w:t>
      </w:r>
      <w:r>
        <w:rPr>
          <w:lang w:val="en-GB"/>
        </w:rPr>
        <w:t>essential</w:t>
      </w:r>
      <w:r w:rsidRPr="00342C8D">
        <w:rPr>
          <w:lang w:val="en-GB"/>
        </w:rPr>
        <w:t xml:space="preserve"> </w:t>
      </w:r>
      <w:r w:rsidR="00691CCB" w:rsidRPr="00342C8D">
        <w:rPr>
          <w:lang w:val="en-GB"/>
        </w:rPr>
        <w:t>selection criteri</w:t>
      </w:r>
      <w:r>
        <w:rPr>
          <w:lang w:val="en-GB"/>
        </w:rPr>
        <w:t>a</w:t>
      </w:r>
      <w:r w:rsidR="00691CCB" w:rsidRPr="00342C8D">
        <w:rPr>
          <w:lang w:val="en-GB"/>
        </w:rPr>
        <w:t xml:space="preserve"> is the ability to explain and </w:t>
      </w:r>
      <w:r>
        <w:rPr>
          <w:lang w:val="en-GB"/>
        </w:rPr>
        <w:t>make</w:t>
      </w:r>
      <w:r w:rsidRPr="00342C8D">
        <w:rPr>
          <w:lang w:val="en-GB"/>
        </w:rPr>
        <w:t xml:space="preserve"> </w:t>
      </w:r>
      <w:r w:rsidR="00691CCB" w:rsidRPr="00342C8D">
        <w:rPr>
          <w:lang w:val="en-GB"/>
        </w:rPr>
        <w:t>complex subjects</w:t>
      </w:r>
      <w:r>
        <w:rPr>
          <w:lang w:val="en-GB"/>
        </w:rPr>
        <w:t xml:space="preserve"> accessible to all</w:t>
      </w:r>
      <w:r w:rsidR="00691CCB" w:rsidRPr="00342C8D">
        <w:rPr>
          <w:lang w:val="en-GB"/>
        </w:rPr>
        <w:t xml:space="preserve">. The programme will be in French and </w:t>
      </w:r>
      <w:r>
        <w:rPr>
          <w:lang w:val="en-GB"/>
        </w:rPr>
        <w:t xml:space="preserve">in </w:t>
      </w:r>
      <w:r w:rsidR="00691CCB" w:rsidRPr="00342C8D">
        <w:rPr>
          <w:lang w:val="en-GB"/>
        </w:rPr>
        <w:t>English and strictly mixed</w:t>
      </w:r>
      <w:r>
        <w:rPr>
          <w:lang w:val="en-GB"/>
        </w:rPr>
        <w:t xml:space="preserve"> gender</w:t>
      </w:r>
      <w:r w:rsidR="00F02722">
        <w:rPr>
          <w:lang w:val="en-GB"/>
        </w:rPr>
        <w:t>ed</w:t>
      </w:r>
      <w:r w:rsidR="00691CCB" w:rsidRPr="00342C8D">
        <w:rPr>
          <w:lang w:val="en-GB"/>
        </w:rPr>
        <w:t xml:space="preserve">. It </w:t>
      </w:r>
      <w:r>
        <w:rPr>
          <w:lang w:val="en-GB"/>
        </w:rPr>
        <w:t>is</w:t>
      </w:r>
      <w:r w:rsidR="00691CCB" w:rsidRPr="00342C8D">
        <w:rPr>
          <w:lang w:val="en-GB"/>
        </w:rPr>
        <w:t xml:space="preserve"> open to young scientists from all </w:t>
      </w:r>
      <w:r>
        <w:rPr>
          <w:lang w:val="en-GB"/>
        </w:rPr>
        <w:t>parts</w:t>
      </w:r>
      <w:r w:rsidRPr="00342C8D">
        <w:rPr>
          <w:lang w:val="en-GB"/>
        </w:rPr>
        <w:t xml:space="preserve"> </w:t>
      </w:r>
      <w:r w:rsidR="00691CCB" w:rsidRPr="006901AD">
        <w:rPr>
          <w:lang w:val="en-GB"/>
        </w:rPr>
        <w:t>of the world.</w:t>
      </w:r>
    </w:p>
    <w:p w14:paraId="5A0B5022" w14:textId="77777777" w:rsidR="00F716D8" w:rsidRPr="00BF4349" w:rsidRDefault="00F716D8" w:rsidP="00AA7A97">
      <w:pPr>
        <w:jc w:val="both"/>
        <w:rPr>
          <w:lang w:val="en-GB"/>
        </w:rPr>
      </w:pPr>
      <w:r w:rsidRPr="006901AD">
        <w:rPr>
          <w:lang w:val="en-GB"/>
        </w:rPr>
        <w:t xml:space="preserve">The participants will be welcomed at the </w:t>
      </w:r>
      <w:proofErr w:type="spellStart"/>
      <w:r w:rsidRPr="006901AD">
        <w:rPr>
          <w:lang w:val="en-GB"/>
        </w:rPr>
        <w:t>Cité</w:t>
      </w:r>
      <w:proofErr w:type="spellEnd"/>
      <w:r w:rsidRPr="006901AD">
        <w:rPr>
          <w:lang w:val="en-GB"/>
        </w:rPr>
        <w:t xml:space="preserve"> des sciences et de </w:t>
      </w:r>
      <w:proofErr w:type="spellStart"/>
      <w:r w:rsidRPr="006901AD">
        <w:rPr>
          <w:lang w:val="en-GB"/>
        </w:rPr>
        <w:t>l'industrie</w:t>
      </w:r>
      <w:proofErr w:type="spellEnd"/>
      <w:r w:rsidRPr="006901AD">
        <w:rPr>
          <w:lang w:val="en-GB"/>
        </w:rPr>
        <w:t xml:space="preserve"> and at the </w:t>
      </w:r>
      <w:proofErr w:type="spellStart"/>
      <w:r w:rsidR="00DB36D2">
        <w:rPr>
          <w:rFonts w:cstheme="minorHAnsi"/>
          <w:lang w:val="en-GB"/>
        </w:rPr>
        <w:t>É</w:t>
      </w:r>
      <w:r w:rsidRPr="00342C8D">
        <w:rPr>
          <w:lang w:val="en-GB"/>
        </w:rPr>
        <w:t>tincelles</w:t>
      </w:r>
      <w:proofErr w:type="spellEnd"/>
      <w:r w:rsidRPr="00342C8D">
        <w:rPr>
          <w:lang w:val="en-GB"/>
        </w:rPr>
        <w:t xml:space="preserve"> du Palais de la </w:t>
      </w:r>
      <w:proofErr w:type="spellStart"/>
      <w:r w:rsidRPr="00342C8D">
        <w:rPr>
          <w:lang w:val="en-GB"/>
        </w:rPr>
        <w:t>découverte</w:t>
      </w:r>
      <w:proofErr w:type="spellEnd"/>
      <w:r w:rsidRPr="00342C8D">
        <w:rPr>
          <w:lang w:val="en-GB"/>
        </w:rPr>
        <w:t xml:space="preserve"> for a</w:t>
      </w:r>
      <w:r w:rsidR="00DB36D2">
        <w:rPr>
          <w:lang w:val="en-GB"/>
        </w:rPr>
        <w:t>n</w:t>
      </w:r>
      <w:r w:rsidRPr="00342C8D">
        <w:rPr>
          <w:lang w:val="en-GB"/>
        </w:rPr>
        <w:t xml:space="preserve"> </w:t>
      </w:r>
      <w:r w:rsidR="00DB36D2">
        <w:rPr>
          <w:lang w:val="en-GB"/>
        </w:rPr>
        <w:t>exploration</w:t>
      </w:r>
      <w:r w:rsidR="00DB36D2" w:rsidRPr="00342C8D">
        <w:rPr>
          <w:lang w:val="en-GB"/>
        </w:rPr>
        <w:t xml:space="preserve"> </w:t>
      </w:r>
      <w:r w:rsidRPr="00342C8D">
        <w:rPr>
          <w:lang w:val="en-GB"/>
        </w:rPr>
        <w:t xml:space="preserve">of the institution's </w:t>
      </w:r>
      <w:r w:rsidR="00DB36D2">
        <w:rPr>
          <w:lang w:val="en-GB"/>
        </w:rPr>
        <w:t>venue</w:t>
      </w:r>
      <w:r w:rsidR="00DB36D2" w:rsidRPr="00342C8D">
        <w:rPr>
          <w:lang w:val="en-GB"/>
        </w:rPr>
        <w:t xml:space="preserve"> </w:t>
      </w:r>
      <w:r w:rsidRPr="00342C8D">
        <w:rPr>
          <w:lang w:val="en-GB"/>
        </w:rPr>
        <w:t xml:space="preserve">and </w:t>
      </w:r>
      <w:r w:rsidR="00DB36D2">
        <w:rPr>
          <w:lang w:val="en-GB"/>
        </w:rPr>
        <w:t xml:space="preserve">its </w:t>
      </w:r>
      <w:r w:rsidR="00F02722">
        <w:rPr>
          <w:lang w:val="en-GB"/>
        </w:rPr>
        <w:t xml:space="preserve">areas of </w:t>
      </w:r>
      <w:r w:rsidRPr="00342C8D">
        <w:rPr>
          <w:lang w:val="en-GB"/>
        </w:rPr>
        <w:t xml:space="preserve">expertise, </w:t>
      </w:r>
      <w:r w:rsidR="00F02722">
        <w:rPr>
          <w:lang w:val="en-GB"/>
        </w:rPr>
        <w:t xml:space="preserve">and will </w:t>
      </w:r>
      <w:r w:rsidR="00F02722" w:rsidRPr="00342C8D">
        <w:rPr>
          <w:lang w:val="en-GB"/>
        </w:rPr>
        <w:t>includ</w:t>
      </w:r>
      <w:r w:rsidR="00F02722">
        <w:rPr>
          <w:lang w:val="en-GB"/>
        </w:rPr>
        <w:t>e</w:t>
      </w:r>
      <w:r w:rsidR="00F02722" w:rsidRPr="00342C8D">
        <w:rPr>
          <w:lang w:val="en-GB"/>
        </w:rPr>
        <w:t xml:space="preserve"> </w:t>
      </w:r>
      <w:r w:rsidRPr="00342C8D">
        <w:rPr>
          <w:lang w:val="en-GB"/>
        </w:rPr>
        <w:t xml:space="preserve">practical workshops and a presentation of their projects. They will be supported by the mediation school, a multi-partner structure coordinated by </w:t>
      </w:r>
      <w:proofErr w:type="spellStart"/>
      <w:r w:rsidRPr="00342C8D">
        <w:rPr>
          <w:lang w:val="en-GB"/>
        </w:rPr>
        <w:t>Universcience</w:t>
      </w:r>
      <w:proofErr w:type="spellEnd"/>
      <w:r w:rsidRPr="00342C8D">
        <w:rPr>
          <w:lang w:val="en-GB"/>
        </w:rPr>
        <w:t xml:space="preserve">, which offers </w:t>
      </w:r>
      <w:r w:rsidR="004A55B3">
        <w:rPr>
          <w:lang w:val="en-GB"/>
        </w:rPr>
        <w:t>ongoing training courses</w:t>
      </w:r>
      <w:r w:rsidRPr="00342C8D">
        <w:rPr>
          <w:lang w:val="en-GB"/>
        </w:rPr>
        <w:t xml:space="preserve"> to professionals in the field of knowledge dissemination.</w:t>
      </w:r>
    </w:p>
    <w:p w14:paraId="7F0E1E70" w14:textId="77777777" w:rsidR="00F716D8" w:rsidRPr="00342C8D" w:rsidRDefault="00F716D8" w:rsidP="00177969">
      <w:pPr>
        <w:tabs>
          <w:tab w:val="left" w:pos="1141"/>
        </w:tabs>
        <w:jc w:val="both"/>
        <w:rPr>
          <w:lang w:val="en-GB"/>
        </w:rPr>
      </w:pPr>
      <w:r w:rsidRPr="00BF4349">
        <w:rPr>
          <w:lang w:val="en-GB"/>
        </w:rPr>
        <w:t xml:space="preserve">In addition to the </w:t>
      </w:r>
      <w:proofErr w:type="spellStart"/>
      <w:r w:rsidRPr="00BF4349">
        <w:rPr>
          <w:lang w:val="en-GB"/>
        </w:rPr>
        <w:t>Universcience</w:t>
      </w:r>
      <w:proofErr w:type="spellEnd"/>
      <w:r w:rsidRPr="00BF4349">
        <w:rPr>
          <w:lang w:val="en-GB"/>
        </w:rPr>
        <w:t xml:space="preserve"> </w:t>
      </w:r>
      <w:r w:rsidR="00342C8D">
        <w:rPr>
          <w:lang w:val="en-GB"/>
        </w:rPr>
        <w:t>venues</w:t>
      </w:r>
      <w:r w:rsidRPr="00342C8D">
        <w:rPr>
          <w:lang w:val="en-GB"/>
        </w:rPr>
        <w:t xml:space="preserve">, the young scientists will </w:t>
      </w:r>
      <w:r w:rsidR="00BF4349">
        <w:rPr>
          <w:lang w:val="en-GB"/>
        </w:rPr>
        <w:t>visit our</w:t>
      </w:r>
      <w:r w:rsidR="00BF4349" w:rsidRPr="00342C8D">
        <w:rPr>
          <w:lang w:val="en-GB"/>
        </w:rPr>
        <w:t xml:space="preserve"> </w:t>
      </w:r>
      <w:r w:rsidR="004A55B3" w:rsidRPr="00342C8D">
        <w:rPr>
          <w:lang w:val="en-GB"/>
        </w:rPr>
        <w:t>partners’</w:t>
      </w:r>
      <w:r w:rsidRPr="00342C8D">
        <w:rPr>
          <w:lang w:val="en-GB"/>
        </w:rPr>
        <w:t xml:space="preserve"> sites (cultural institutions, research organisations, sports facilities, etc.), participate in scientific mediation workshops in preparation for the Paris 2024 Olympic and Paralympic Games and contribute to the elaboration of the </w:t>
      </w:r>
      <w:r w:rsidR="00BF4349" w:rsidRPr="00342C8D">
        <w:rPr>
          <w:lang w:val="en-GB"/>
        </w:rPr>
        <w:t xml:space="preserve">scientific </w:t>
      </w:r>
      <w:r w:rsidR="00BF4349">
        <w:rPr>
          <w:lang w:val="en-GB"/>
        </w:rPr>
        <w:t xml:space="preserve">news exhibition </w:t>
      </w:r>
      <w:r w:rsidRPr="00342C8D">
        <w:rPr>
          <w:lang w:val="en-GB"/>
        </w:rPr>
        <w:t xml:space="preserve">on </w:t>
      </w:r>
      <w:r w:rsidR="00F02722">
        <w:rPr>
          <w:lang w:val="en-GB"/>
        </w:rPr>
        <w:t>s</w:t>
      </w:r>
      <w:r w:rsidR="00F02722" w:rsidRPr="00342C8D">
        <w:rPr>
          <w:lang w:val="en-GB"/>
        </w:rPr>
        <w:t>port</w:t>
      </w:r>
      <w:r w:rsidR="00F02722">
        <w:rPr>
          <w:lang w:val="en-GB"/>
        </w:rPr>
        <w:t>s</w:t>
      </w:r>
      <w:r w:rsidRPr="00342C8D">
        <w:rPr>
          <w:lang w:val="en-GB"/>
        </w:rPr>
        <w:t xml:space="preserve">. More </w:t>
      </w:r>
      <w:r w:rsidR="00BF4349">
        <w:rPr>
          <w:lang w:val="en-GB"/>
        </w:rPr>
        <w:t>generally</w:t>
      </w:r>
      <w:r w:rsidRPr="00342C8D">
        <w:rPr>
          <w:lang w:val="en-GB"/>
        </w:rPr>
        <w:t xml:space="preserve">, they will discuss the issues of innovation, inclusion, critical thinking and sustainable development, which are the cornerstones of </w:t>
      </w:r>
      <w:proofErr w:type="spellStart"/>
      <w:r w:rsidRPr="00342C8D">
        <w:rPr>
          <w:lang w:val="en-GB"/>
        </w:rPr>
        <w:t>Universcience's</w:t>
      </w:r>
      <w:proofErr w:type="spellEnd"/>
      <w:r w:rsidRPr="00342C8D">
        <w:rPr>
          <w:lang w:val="en-GB"/>
        </w:rPr>
        <w:t xml:space="preserve"> institutional project.</w:t>
      </w:r>
    </w:p>
    <w:p w14:paraId="5BB2A11A" w14:textId="77777777" w:rsidR="00AA7A97" w:rsidRPr="00BF4349" w:rsidRDefault="00F716D8" w:rsidP="00AA7A97">
      <w:pPr>
        <w:tabs>
          <w:tab w:val="left" w:pos="1141"/>
        </w:tabs>
        <w:rPr>
          <w:lang w:val="en-GB"/>
        </w:rPr>
      </w:pPr>
      <w:r w:rsidRPr="00BF4349">
        <w:rPr>
          <w:lang w:val="en-GB"/>
        </w:rPr>
        <w:t>If you would like to participate in this programme and meet other young people from all over the world who share your interests, please fill in the application form and return it by</w:t>
      </w:r>
      <w:r w:rsidR="00AA7A97" w:rsidRPr="00BF4349">
        <w:rPr>
          <w:lang w:val="en-GB"/>
        </w:rPr>
        <w:t>:</w:t>
      </w:r>
    </w:p>
    <w:p w14:paraId="6EDB4A5E" w14:textId="0F3019F7" w:rsidR="00993AAE" w:rsidRPr="0087440D" w:rsidRDefault="00C44CB7" w:rsidP="00177969">
      <w:pPr>
        <w:tabs>
          <w:tab w:val="left" w:pos="1141"/>
        </w:tabs>
        <w:rPr>
          <w:lang w:val="en-GB"/>
        </w:rPr>
      </w:pPr>
      <w:r w:rsidRPr="00177969">
        <w:rPr>
          <w:lang w:val="en-GB"/>
        </w:rPr>
        <w:t xml:space="preserve">30 </w:t>
      </w:r>
      <w:r w:rsidR="00691CCB" w:rsidRPr="00177969">
        <w:rPr>
          <w:lang w:val="en-GB"/>
        </w:rPr>
        <w:t xml:space="preserve">June </w:t>
      </w:r>
      <w:r w:rsidR="00FF141E" w:rsidRPr="00177969">
        <w:rPr>
          <w:lang w:val="en-GB"/>
        </w:rPr>
        <w:t>2023</w:t>
      </w:r>
      <w:r w:rsidR="00691CCB" w:rsidRPr="0087440D">
        <w:rPr>
          <w:lang w:val="en-GB"/>
        </w:rPr>
        <w:t xml:space="preserve"> to</w:t>
      </w:r>
      <w:r w:rsidR="00993AAE" w:rsidRPr="0087440D">
        <w:rPr>
          <w:lang w:val="en-GB"/>
        </w:rPr>
        <w:t xml:space="preserve">: . . . </w:t>
      </w:r>
      <w:r w:rsidR="0087440D">
        <w:fldChar w:fldCharType="begin"/>
      </w:r>
      <w:r w:rsidR="0087440D" w:rsidRPr="0087440D">
        <w:rPr>
          <w:lang w:val="en-GB"/>
        </w:rPr>
        <w:instrText xml:space="preserve"> HYPERLINK "mailto:scac.maputo-amba@diplomatie.gouv.fr" </w:instrText>
      </w:r>
      <w:r w:rsidR="0087440D">
        <w:fldChar w:fldCharType="separate"/>
      </w:r>
      <w:r w:rsidR="0087440D" w:rsidRPr="0087440D">
        <w:rPr>
          <w:rStyle w:val="Lienhypertexte"/>
          <w:lang w:val="en-GB"/>
        </w:rPr>
        <w:t>scac.maputo-amba@diplomatie.gouv.fr</w:t>
      </w:r>
      <w:r w:rsidR="0087440D">
        <w:fldChar w:fldCharType="end"/>
      </w:r>
      <w:r w:rsidR="00993AAE" w:rsidRPr="0087440D">
        <w:rPr>
          <w:lang w:val="en-GB"/>
        </w:rPr>
        <w:t xml:space="preserve">. . . . . . . . </w:t>
      </w:r>
    </w:p>
    <w:p w14:paraId="6DC0F5E0" w14:textId="77777777" w:rsidR="00F716D8" w:rsidRPr="00177969" w:rsidRDefault="00F716D8" w:rsidP="00B349FD">
      <w:pPr>
        <w:jc w:val="both"/>
        <w:rPr>
          <w:rFonts w:cs="DejaVuSans"/>
          <w:color w:val="000000"/>
          <w:lang w:val="en-GB"/>
        </w:rPr>
      </w:pPr>
      <w:proofErr w:type="spellStart"/>
      <w:r w:rsidRPr="00177969">
        <w:rPr>
          <w:rFonts w:cs="DejaVuSans"/>
          <w:color w:val="000000"/>
          <w:lang w:val="en-GB"/>
        </w:rPr>
        <w:lastRenderedPageBreak/>
        <w:t>Universcience</w:t>
      </w:r>
      <w:proofErr w:type="spellEnd"/>
      <w:r w:rsidRPr="00177969">
        <w:rPr>
          <w:rFonts w:cs="DejaVuSans"/>
          <w:color w:val="000000"/>
          <w:lang w:val="en-GB"/>
        </w:rPr>
        <w:t xml:space="preserve"> will </w:t>
      </w:r>
      <w:r w:rsidR="00BF4349" w:rsidRPr="00177969">
        <w:rPr>
          <w:rFonts w:cs="DejaVuSans"/>
          <w:color w:val="000000"/>
          <w:lang w:val="en-GB"/>
        </w:rPr>
        <w:t xml:space="preserve">take care of </w:t>
      </w:r>
      <w:r w:rsidRPr="00177969">
        <w:rPr>
          <w:rFonts w:cs="DejaVuSans"/>
          <w:color w:val="000000"/>
          <w:lang w:val="en-GB"/>
        </w:rPr>
        <w:t xml:space="preserve">the programme, </w:t>
      </w:r>
      <w:r w:rsidR="00BF4349">
        <w:rPr>
          <w:rFonts w:cs="DejaVuSans"/>
          <w:color w:val="000000"/>
          <w:lang w:val="en-GB"/>
        </w:rPr>
        <w:t xml:space="preserve">the </w:t>
      </w:r>
      <w:r w:rsidRPr="00177969">
        <w:rPr>
          <w:rFonts w:cs="DejaVuSans"/>
          <w:color w:val="000000"/>
          <w:lang w:val="en-GB"/>
        </w:rPr>
        <w:t>lunches, the first evening</w:t>
      </w:r>
      <w:r w:rsidR="00BF4349">
        <w:rPr>
          <w:rFonts w:cs="DejaVuSans"/>
          <w:color w:val="000000"/>
          <w:lang w:val="en-GB"/>
        </w:rPr>
        <w:t>,</w:t>
      </w:r>
      <w:r w:rsidRPr="00177969">
        <w:rPr>
          <w:rFonts w:cs="DejaVuSans"/>
          <w:color w:val="000000"/>
          <w:lang w:val="en-GB"/>
        </w:rPr>
        <w:t xml:space="preserve"> the networking evening, and </w:t>
      </w:r>
      <w:r w:rsidR="00BF4349">
        <w:rPr>
          <w:rFonts w:cs="DejaVuSans"/>
          <w:color w:val="000000"/>
          <w:lang w:val="en-GB"/>
        </w:rPr>
        <w:t xml:space="preserve">the </w:t>
      </w:r>
      <w:r w:rsidRPr="00177969">
        <w:rPr>
          <w:rFonts w:cs="DejaVuSans"/>
          <w:color w:val="000000"/>
          <w:lang w:val="en-GB"/>
        </w:rPr>
        <w:t xml:space="preserve">Parisian transport (RATP card for one week and </w:t>
      </w:r>
      <w:r w:rsidR="00BF4349">
        <w:rPr>
          <w:rFonts w:cs="DejaVuSans"/>
          <w:color w:val="000000"/>
          <w:lang w:val="en-GB"/>
        </w:rPr>
        <w:t>coaches</w:t>
      </w:r>
      <w:r w:rsidRPr="00177969">
        <w:rPr>
          <w:rFonts w:cs="DejaVuSans"/>
          <w:color w:val="000000"/>
          <w:lang w:val="en-GB"/>
        </w:rPr>
        <w:t xml:space="preserve"> </w:t>
      </w:r>
      <w:r w:rsidR="00BF4349">
        <w:rPr>
          <w:rFonts w:cs="DejaVuSans"/>
          <w:color w:val="000000"/>
          <w:lang w:val="en-GB"/>
        </w:rPr>
        <w:t xml:space="preserve">for off-site visits </w:t>
      </w:r>
      <w:r w:rsidRPr="00177969">
        <w:rPr>
          <w:rFonts w:cs="DejaVuSans"/>
          <w:color w:val="000000"/>
          <w:lang w:val="en-GB"/>
        </w:rPr>
        <w:t xml:space="preserve">if necessary). The Ministry for Europe and Foreign Affairs will provide </w:t>
      </w:r>
      <w:r w:rsidR="00BF4349">
        <w:rPr>
          <w:rFonts w:cs="DejaVuSans"/>
          <w:color w:val="000000"/>
          <w:lang w:val="en-GB"/>
        </w:rPr>
        <w:t>the plane tickets</w:t>
      </w:r>
      <w:r w:rsidR="00BF4349" w:rsidRPr="00177969">
        <w:rPr>
          <w:rFonts w:cs="DejaVuSans"/>
          <w:color w:val="000000"/>
          <w:lang w:val="en-GB"/>
        </w:rPr>
        <w:t xml:space="preserve"> </w:t>
      </w:r>
      <w:r w:rsidRPr="00177969">
        <w:rPr>
          <w:rFonts w:cs="DejaVuSans"/>
          <w:color w:val="000000"/>
          <w:lang w:val="en-GB"/>
        </w:rPr>
        <w:t>(return-</w:t>
      </w:r>
      <w:r w:rsidR="00BF4349">
        <w:rPr>
          <w:rFonts w:cs="DejaVuSans"/>
          <w:color w:val="000000"/>
          <w:lang w:val="en-GB"/>
        </w:rPr>
        <w:t>flight</w:t>
      </w:r>
      <w:r w:rsidRPr="00177969">
        <w:rPr>
          <w:rFonts w:cs="DejaVuSans"/>
          <w:color w:val="000000"/>
          <w:lang w:val="en-GB"/>
        </w:rPr>
        <w:t xml:space="preserve">), accommodation (7 nights), </w:t>
      </w:r>
      <w:r w:rsidRPr="00177969">
        <w:rPr>
          <w:rFonts w:cs="DejaVuSans"/>
          <w:i/>
          <w:color w:val="000000"/>
          <w:lang w:val="en-GB"/>
        </w:rPr>
        <w:t>per diem</w:t>
      </w:r>
      <w:r w:rsidRPr="00177969">
        <w:rPr>
          <w:rFonts w:cs="DejaVuSans"/>
          <w:color w:val="000000"/>
          <w:lang w:val="en-GB"/>
        </w:rPr>
        <w:t>, pick-up and drop-off at the airport in Paris.</w:t>
      </w:r>
    </w:p>
    <w:p w14:paraId="1EA58ACA" w14:textId="77777777" w:rsidR="00F716D8" w:rsidRPr="00177969" w:rsidRDefault="00F716D8" w:rsidP="00DF43BF">
      <w:pPr>
        <w:rPr>
          <w:lang w:val="en-GB"/>
        </w:rPr>
      </w:pPr>
      <w:r w:rsidRPr="00177969">
        <w:rPr>
          <w:lang w:val="en-GB"/>
        </w:rPr>
        <w:t xml:space="preserve">Only personal expenses will be </w:t>
      </w:r>
      <w:r w:rsidR="00667C94" w:rsidRPr="00177969">
        <w:rPr>
          <w:lang w:val="en-GB"/>
        </w:rPr>
        <w:t>at</w:t>
      </w:r>
      <w:r w:rsidRPr="00177969">
        <w:rPr>
          <w:lang w:val="en-GB"/>
        </w:rPr>
        <w:t xml:space="preserve"> the participant</w:t>
      </w:r>
      <w:r w:rsidR="00667C94" w:rsidRPr="00177969">
        <w:rPr>
          <w:lang w:val="en-GB"/>
        </w:rPr>
        <w:t xml:space="preserve">’s </w:t>
      </w:r>
      <w:r w:rsidR="00667C94">
        <w:rPr>
          <w:lang w:val="en-GB"/>
        </w:rPr>
        <w:t>charge</w:t>
      </w:r>
      <w:r w:rsidRPr="00177969">
        <w:rPr>
          <w:lang w:val="en-GB"/>
        </w:rPr>
        <w:t>.</w:t>
      </w:r>
    </w:p>
    <w:p w14:paraId="4FCA16F6" w14:textId="77777777" w:rsidR="00B349FD" w:rsidRPr="0087440D" w:rsidRDefault="003603E8" w:rsidP="00DF43BF">
      <w:pPr>
        <w:rPr>
          <w:b/>
          <w:sz w:val="28"/>
          <w:szCs w:val="28"/>
          <w:lang w:val="en-GB"/>
        </w:rPr>
      </w:pPr>
      <w:r w:rsidRPr="0087440D">
        <w:rPr>
          <w:b/>
          <w:sz w:val="28"/>
          <w:szCs w:val="28"/>
          <w:lang w:val="en-GB"/>
        </w:rPr>
        <w:t>PERSONNAL</w:t>
      </w:r>
      <w:r w:rsidR="00B82974" w:rsidRPr="0087440D">
        <w:rPr>
          <w:b/>
          <w:sz w:val="28"/>
          <w:szCs w:val="28"/>
          <w:lang w:val="en-GB"/>
        </w:rPr>
        <w:t xml:space="preserve"> DETAILS</w:t>
      </w:r>
    </w:p>
    <w:p w14:paraId="16DFC252" w14:textId="77777777" w:rsidR="00DF43BF" w:rsidRPr="0087440D" w:rsidRDefault="00B82974" w:rsidP="00DF43BF">
      <w:pPr>
        <w:rPr>
          <w:lang w:val="en-GB"/>
        </w:rPr>
      </w:pPr>
      <w:r w:rsidRPr="0087440D">
        <w:rPr>
          <w:b/>
          <w:lang w:val="en-GB"/>
        </w:rPr>
        <w:t>Last name</w:t>
      </w:r>
      <w:r w:rsidR="00DF43BF" w:rsidRPr="0087440D">
        <w:rPr>
          <w:b/>
          <w:lang w:val="en-GB"/>
        </w:rPr>
        <w:t>:</w:t>
      </w:r>
      <w:r w:rsidR="00DF43BF" w:rsidRPr="0087440D">
        <w:rPr>
          <w:lang w:val="en-GB"/>
        </w:rPr>
        <w:t xml:space="preserve"> . . . . . . . . . . . . . . . . . . . . . . . . . . . . . . . . . . . . . . . . . . . . . . . . . . . . . . . . . . . . . . . . . . . . . . . . . . . . </w:t>
      </w:r>
      <w:r w:rsidR="003603E8" w:rsidRPr="0087440D">
        <w:rPr>
          <w:lang w:val="en-GB"/>
        </w:rPr>
        <w:t>. .</w:t>
      </w:r>
    </w:p>
    <w:p w14:paraId="212E8D4C" w14:textId="77777777" w:rsidR="00DF43BF" w:rsidRPr="0087440D" w:rsidRDefault="00B82974" w:rsidP="00DF43BF">
      <w:pPr>
        <w:rPr>
          <w:lang w:val="en-GB"/>
        </w:rPr>
      </w:pPr>
      <w:r w:rsidRPr="0087440D">
        <w:rPr>
          <w:b/>
          <w:lang w:val="en-GB"/>
        </w:rPr>
        <w:t>First name</w:t>
      </w:r>
      <w:r w:rsidR="00DF43BF" w:rsidRPr="0087440D">
        <w:rPr>
          <w:b/>
          <w:lang w:val="en-GB"/>
        </w:rPr>
        <w:t>:</w:t>
      </w:r>
      <w:r w:rsidR="00DF43BF" w:rsidRPr="0087440D">
        <w:rPr>
          <w:lang w:val="en-GB"/>
        </w:rPr>
        <w:t xml:space="preserve"> . . . . . . . . . . . . . . . . . . . . . . . . . . . . . . . . . . . . . . . . . . . . . . . . . . . . . . . . . . . . . . . . . . . . . . . . . . . . </w:t>
      </w:r>
      <w:r w:rsidR="003603E8" w:rsidRPr="0087440D">
        <w:rPr>
          <w:lang w:val="en-GB"/>
        </w:rPr>
        <w:t>. .</w:t>
      </w:r>
    </w:p>
    <w:p w14:paraId="11EF575B" w14:textId="77777777" w:rsidR="00B82974" w:rsidRPr="0087440D" w:rsidRDefault="00B82974" w:rsidP="00DF43BF">
      <w:pPr>
        <w:rPr>
          <w:lang w:val="en-GB"/>
        </w:rPr>
      </w:pPr>
      <w:r w:rsidRPr="0087440D">
        <w:rPr>
          <w:b/>
          <w:lang w:val="en-GB"/>
        </w:rPr>
        <w:t>Gender</w:t>
      </w:r>
      <w:r w:rsidRPr="0087440D">
        <w:rPr>
          <w:lang w:val="en-GB"/>
        </w:rPr>
        <w:t>: . . . . . . . . . . . . . . . . . . . . . . . . . . . . . . . . . . . . . . . . . . . . . . . . . . . . . . . . . . . . . . . . . . . . . . . . . . . .</w:t>
      </w:r>
      <w:r w:rsidR="003603E8" w:rsidRPr="0087440D">
        <w:rPr>
          <w:lang w:val="en-GB"/>
        </w:rPr>
        <w:t xml:space="preserve"> . . . . .</w:t>
      </w:r>
    </w:p>
    <w:p w14:paraId="25F7011F" w14:textId="77777777" w:rsidR="00DF43BF" w:rsidRPr="00BF4349" w:rsidRDefault="00B82974" w:rsidP="00DF43BF">
      <w:pPr>
        <w:rPr>
          <w:lang w:val="en-GB"/>
        </w:rPr>
      </w:pPr>
      <w:r w:rsidRPr="006901AD">
        <w:rPr>
          <w:b/>
          <w:lang w:val="en-GB"/>
        </w:rPr>
        <w:t>Date of birth</w:t>
      </w:r>
      <w:r w:rsidR="00DF43BF" w:rsidRPr="006901AD">
        <w:rPr>
          <w:b/>
          <w:lang w:val="en-GB"/>
        </w:rPr>
        <w:t>:</w:t>
      </w:r>
      <w:r w:rsidR="00DF43BF" w:rsidRPr="006901AD">
        <w:rPr>
          <w:lang w:val="en-GB"/>
        </w:rPr>
        <w:t xml:space="preserve"> . . . . . . . . . . . </w:t>
      </w:r>
      <w:r w:rsidR="00DF43BF" w:rsidRPr="00111894">
        <w:rPr>
          <w:lang w:val="en-GB"/>
        </w:rPr>
        <w:t xml:space="preserve">. . . . . . . . . . . . . . . . . . . . . . . . . . . . . . . . . . . . . . . . </w:t>
      </w:r>
      <w:r w:rsidR="00DF43BF" w:rsidRPr="00342C8D">
        <w:rPr>
          <w:lang w:val="en-GB"/>
        </w:rPr>
        <w:t>. . . . . . . . . . . . . . .</w:t>
      </w:r>
      <w:r w:rsidR="00DF43BF" w:rsidRPr="00BF4349">
        <w:rPr>
          <w:lang w:val="en-GB"/>
        </w:rPr>
        <w:t xml:space="preserve"> . . . </w:t>
      </w:r>
      <w:r w:rsidR="003603E8" w:rsidRPr="00BF4349">
        <w:rPr>
          <w:lang w:val="en-GB"/>
        </w:rPr>
        <w:t>. . . . . . .</w:t>
      </w:r>
    </w:p>
    <w:p w14:paraId="0FF2CB8B" w14:textId="77777777" w:rsidR="00DF43BF" w:rsidRPr="006901AD" w:rsidRDefault="00B82974" w:rsidP="00DF43BF">
      <w:pPr>
        <w:rPr>
          <w:lang w:val="en-GB"/>
        </w:rPr>
      </w:pPr>
      <w:r w:rsidRPr="006901AD">
        <w:rPr>
          <w:b/>
          <w:lang w:val="en-GB"/>
        </w:rPr>
        <w:t>Ad</w:t>
      </w:r>
      <w:r w:rsidR="00216406" w:rsidRPr="006901AD">
        <w:rPr>
          <w:b/>
          <w:lang w:val="en-GB"/>
        </w:rPr>
        <w:t>d</w:t>
      </w:r>
      <w:r w:rsidRPr="006901AD">
        <w:rPr>
          <w:b/>
          <w:lang w:val="en-GB"/>
        </w:rPr>
        <w:t>ress</w:t>
      </w:r>
      <w:r w:rsidR="00DF43BF" w:rsidRPr="006901AD">
        <w:rPr>
          <w:b/>
          <w:lang w:val="en-GB"/>
        </w:rPr>
        <w:t>:</w:t>
      </w:r>
      <w:r w:rsidR="00DF43BF" w:rsidRPr="006901AD">
        <w:rPr>
          <w:lang w:val="en-GB"/>
        </w:rPr>
        <w:t xml:space="preserve"> . . . . . . . . . . . . . . . . . . . . . . . . . . . . . . . . . . . . . . . . . . . . . . . . . . . . . . . . . . . . . . . . . . . . . . . . . . . . . . </w:t>
      </w:r>
      <w:r w:rsidR="003603E8" w:rsidRPr="006901AD">
        <w:rPr>
          <w:lang w:val="en-GB"/>
        </w:rPr>
        <w:t xml:space="preserve">. . </w:t>
      </w:r>
    </w:p>
    <w:p w14:paraId="70775FB2" w14:textId="77777777" w:rsidR="00DF43BF" w:rsidRPr="006901AD" w:rsidRDefault="00B82974" w:rsidP="00DF43BF">
      <w:pPr>
        <w:rPr>
          <w:lang w:val="en-GB"/>
        </w:rPr>
      </w:pPr>
      <w:r w:rsidRPr="006901AD">
        <w:rPr>
          <w:b/>
          <w:lang w:val="en-GB"/>
        </w:rPr>
        <w:t>Zip code</w:t>
      </w:r>
      <w:r w:rsidR="00DF43BF" w:rsidRPr="006901AD">
        <w:rPr>
          <w:b/>
          <w:lang w:val="en-GB"/>
        </w:rPr>
        <w:t>:</w:t>
      </w:r>
      <w:r w:rsidR="00DF43BF" w:rsidRPr="006901AD">
        <w:rPr>
          <w:lang w:val="en-GB"/>
        </w:rPr>
        <w:t xml:space="preserve"> . . . . . . . . . . . . . . . . . . . . . . . . . . . . . . . . . . . . . . . . . . . . . . . . . . . . . . . . . . . . . . . . . . . . . . . . . . . </w:t>
      </w:r>
      <w:r w:rsidR="003603E8" w:rsidRPr="006901AD">
        <w:rPr>
          <w:lang w:val="en-GB"/>
        </w:rPr>
        <w:t xml:space="preserve">. . . . . </w:t>
      </w:r>
    </w:p>
    <w:p w14:paraId="2E9F2574" w14:textId="77777777" w:rsidR="003603E8" w:rsidRPr="00177969" w:rsidRDefault="00B82974" w:rsidP="00DF43BF">
      <w:pPr>
        <w:rPr>
          <w:lang w:val="en-GB"/>
        </w:rPr>
      </w:pPr>
      <w:r w:rsidRPr="00177969">
        <w:rPr>
          <w:b/>
          <w:lang w:val="en-GB"/>
        </w:rPr>
        <w:t>City</w:t>
      </w:r>
      <w:r w:rsidR="00DF43BF" w:rsidRPr="00177969">
        <w:rPr>
          <w:b/>
          <w:lang w:val="en-GB"/>
        </w:rPr>
        <w:t>:</w:t>
      </w:r>
      <w:r w:rsidR="00DF43BF" w:rsidRPr="00177969">
        <w:rPr>
          <w:lang w:val="en-GB"/>
        </w:rPr>
        <w:t xml:space="preserve"> . . . . . . . . . . . . . . . . . . . . . . . . . . . . . . . . . . . . . . . . . . . . . . . . . . . . . . . . . . . . . . . . . . . . . . . . . . . . . . . . . </w:t>
      </w:r>
      <w:r w:rsidR="003603E8" w:rsidRPr="00177969">
        <w:rPr>
          <w:lang w:val="en-GB"/>
        </w:rPr>
        <w:t>. . .</w:t>
      </w:r>
    </w:p>
    <w:p w14:paraId="2A6C9B4C" w14:textId="77777777" w:rsidR="00DF43BF" w:rsidRPr="00177969" w:rsidRDefault="00B82974" w:rsidP="00DF43BF">
      <w:pPr>
        <w:rPr>
          <w:lang w:val="en-GB"/>
        </w:rPr>
      </w:pPr>
      <w:r w:rsidRPr="00177969">
        <w:rPr>
          <w:b/>
          <w:lang w:val="en-GB"/>
        </w:rPr>
        <w:t>Country</w:t>
      </w:r>
      <w:r w:rsidR="00DF43BF" w:rsidRPr="00177969">
        <w:rPr>
          <w:b/>
          <w:lang w:val="en-GB"/>
        </w:rPr>
        <w:t>:</w:t>
      </w:r>
      <w:r w:rsidR="00DF43BF" w:rsidRPr="00177969">
        <w:rPr>
          <w:lang w:val="en-GB"/>
        </w:rPr>
        <w:t xml:space="preserve"> . . . . . . . . . . . . . . . . . . . . . . . . . . . . . . . . . . . . . . . . . . . . . . . . . . . . . . . . . . . . . . . . . . . . . . . . . . . . </w:t>
      </w:r>
      <w:r w:rsidRPr="00177969">
        <w:rPr>
          <w:lang w:val="en-GB"/>
        </w:rPr>
        <w:t xml:space="preserve">. . . . </w:t>
      </w:r>
    </w:p>
    <w:p w14:paraId="238E8961" w14:textId="77777777" w:rsidR="00DF43BF" w:rsidRPr="00177969" w:rsidRDefault="00B82974" w:rsidP="00DF43BF">
      <w:pPr>
        <w:rPr>
          <w:lang w:val="en-GB"/>
        </w:rPr>
      </w:pPr>
      <w:r w:rsidRPr="00177969">
        <w:rPr>
          <w:b/>
          <w:lang w:val="en-GB"/>
        </w:rPr>
        <w:t>Citizenship</w:t>
      </w:r>
      <w:r w:rsidR="00DF43BF" w:rsidRPr="00177969">
        <w:rPr>
          <w:b/>
          <w:lang w:val="en-GB"/>
        </w:rPr>
        <w:t>:</w:t>
      </w:r>
      <w:r w:rsidR="00DF43BF" w:rsidRPr="00177969">
        <w:rPr>
          <w:lang w:val="en-GB"/>
        </w:rPr>
        <w:t xml:space="preserve"> . . . . . . . . . . . . . . . . . . . . . . . . . . . . . . . . . . . . . . . . . . . . . . . . . . . . . . . . . . . . . . . . . . . . . . . . . . . </w:t>
      </w:r>
      <w:r w:rsidR="003603E8" w:rsidRPr="00177969">
        <w:rPr>
          <w:lang w:val="en-GB"/>
        </w:rPr>
        <w:t>. . .</w:t>
      </w:r>
    </w:p>
    <w:p w14:paraId="2E390EC1" w14:textId="77777777" w:rsidR="00DF43BF" w:rsidRPr="00177969" w:rsidRDefault="00B82974" w:rsidP="00DF43BF">
      <w:pPr>
        <w:rPr>
          <w:lang w:val="en-GB"/>
        </w:rPr>
      </w:pPr>
      <w:r w:rsidRPr="00177969">
        <w:rPr>
          <w:b/>
          <w:lang w:val="en-GB"/>
        </w:rPr>
        <w:t>Phone number</w:t>
      </w:r>
      <w:r w:rsidR="00DF43BF" w:rsidRPr="00177969">
        <w:rPr>
          <w:b/>
          <w:lang w:val="en-GB"/>
        </w:rPr>
        <w:t>:</w:t>
      </w:r>
      <w:r w:rsidR="00DF43BF" w:rsidRPr="00177969">
        <w:rPr>
          <w:lang w:val="en-GB"/>
        </w:rPr>
        <w:t xml:space="preserve"> . . . . . . . . . . . . . . . . . . . . . . . . . . . . . . . . . . . . . . . . . . . . . . . . . . . . . . . . . . . . . . . . . . . . . . . </w:t>
      </w:r>
      <w:r w:rsidR="00216406" w:rsidRPr="00177969">
        <w:rPr>
          <w:lang w:val="en-GB"/>
        </w:rPr>
        <w:t xml:space="preserve">. . . </w:t>
      </w:r>
    </w:p>
    <w:p w14:paraId="5DF7C4A6" w14:textId="77777777" w:rsidR="004B5F78" w:rsidRPr="00177969" w:rsidRDefault="00216406" w:rsidP="004B5F78">
      <w:pPr>
        <w:rPr>
          <w:lang w:val="en-GB"/>
        </w:rPr>
      </w:pPr>
      <w:r w:rsidRPr="00177969">
        <w:rPr>
          <w:b/>
          <w:lang w:val="en-GB"/>
        </w:rPr>
        <w:t>Email address</w:t>
      </w:r>
      <w:r w:rsidR="00DF43BF" w:rsidRPr="00177969">
        <w:rPr>
          <w:b/>
          <w:lang w:val="en-GB"/>
        </w:rPr>
        <w:t>:</w:t>
      </w:r>
      <w:r w:rsidR="00DF43BF" w:rsidRPr="00177969">
        <w:rPr>
          <w:lang w:val="en-GB"/>
        </w:rPr>
        <w:t xml:space="preserve"> </w:t>
      </w:r>
      <w:r w:rsidR="00607108" w:rsidRPr="00177969">
        <w:rPr>
          <w:lang w:val="en-GB"/>
        </w:rPr>
        <w:t xml:space="preserve">. . . . . . . . . . . . . . . . . . . . . . . . . . . . . . . . . . . . . . . . . . . . . . . . . . . . . . . . . . . . . . . . . . . . . . . </w:t>
      </w:r>
      <w:r w:rsidRPr="00177969">
        <w:rPr>
          <w:lang w:val="en-GB"/>
        </w:rPr>
        <w:t xml:space="preserve">. . . . </w:t>
      </w:r>
    </w:p>
    <w:p w14:paraId="053FF989" w14:textId="77777777" w:rsidR="00DF43BF" w:rsidRPr="00177969" w:rsidRDefault="00216406" w:rsidP="004B5F78">
      <w:pPr>
        <w:rPr>
          <w:lang w:val="en-GB"/>
        </w:rPr>
      </w:pPr>
      <w:r w:rsidRPr="00177969">
        <w:rPr>
          <w:lang w:val="en-GB"/>
        </w:rPr>
        <w:t>Please attach</w:t>
      </w:r>
      <w:r w:rsidR="00DF43BF" w:rsidRPr="00177969">
        <w:rPr>
          <w:lang w:val="en-GB"/>
        </w:rPr>
        <w:t>:</w:t>
      </w:r>
    </w:p>
    <w:p w14:paraId="0254BF76" w14:textId="77777777" w:rsidR="00D00B17" w:rsidRPr="00177969" w:rsidRDefault="00216406" w:rsidP="00DF43BF">
      <w:pPr>
        <w:pStyle w:val="Paragraphedeliste"/>
        <w:numPr>
          <w:ilvl w:val="0"/>
          <w:numId w:val="2"/>
        </w:numPr>
        <w:jc w:val="both"/>
        <w:rPr>
          <w:b/>
          <w:lang w:val="en-GB"/>
        </w:rPr>
      </w:pPr>
      <w:r w:rsidRPr="00177969">
        <w:rPr>
          <w:b/>
          <w:lang w:val="en-GB"/>
        </w:rPr>
        <w:t>Your</w:t>
      </w:r>
      <w:r w:rsidR="00DF43BF" w:rsidRPr="00177969">
        <w:rPr>
          <w:b/>
          <w:lang w:val="en-GB"/>
        </w:rPr>
        <w:t xml:space="preserve"> CV </w:t>
      </w:r>
    </w:p>
    <w:p w14:paraId="0841B84F" w14:textId="77777777" w:rsidR="00216406" w:rsidRPr="00177969" w:rsidRDefault="00216406" w:rsidP="00CF2AE7">
      <w:pPr>
        <w:pStyle w:val="Paragraphedeliste"/>
        <w:numPr>
          <w:ilvl w:val="0"/>
          <w:numId w:val="2"/>
        </w:numPr>
        <w:jc w:val="both"/>
        <w:rPr>
          <w:b/>
          <w:lang w:val="en-GB"/>
        </w:rPr>
      </w:pPr>
      <w:r w:rsidRPr="00177969">
        <w:rPr>
          <w:b/>
          <w:lang w:val="en-GB"/>
        </w:rPr>
        <w:t>A copy of your passport or other proof of nationality</w:t>
      </w:r>
    </w:p>
    <w:p w14:paraId="5C486925" w14:textId="77777777" w:rsidR="00216406" w:rsidRPr="00177969" w:rsidRDefault="00216406" w:rsidP="00216406">
      <w:pPr>
        <w:pStyle w:val="Paragraphedeliste"/>
        <w:jc w:val="both"/>
        <w:rPr>
          <w:b/>
          <w:lang w:val="en-GB"/>
        </w:rPr>
      </w:pPr>
    </w:p>
    <w:p w14:paraId="60F694FC" w14:textId="77777777" w:rsidR="00CF2AE7" w:rsidRPr="00177969" w:rsidRDefault="00216406" w:rsidP="00CF2AE7">
      <w:pPr>
        <w:jc w:val="both"/>
        <w:rPr>
          <w:b/>
          <w:lang w:val="en-GB"/>
        </w:rPr>
      </w:pPr>
      <w:r w:rsidRPr="00177969">
        <w:rPr>
          <w:b/>
          <w:sz w:val="28"/>
          <w:lang w:val="en-GB"/>
        </w:rPr>
        <w:t>LANGUAGE LEVEL</w:t>
      </w:r>
    </w:p>
    <w:p w14:paraId="6EBE6F52" w14:textId="77777777" w:rsidR="00CF2AE7" w:rsidRPr="00177969" w:rsidRDefault="00CF2AE7" w:rsidP="00CF2AE7">
      <w:pPr>
        <w:jc w:val="both"/>
        <w:rPr>
          <w:lang w:val="en-GB"/>
        </w:rPr>
      </w:pPr>
      <w:r w:rsidRPr="00177969">
        <w:rPr>
          <w:lang w:val="en-GB"/>
        </w:rPr>
        <w:t>………………………………………</w:t>
      </w:r>
    </w:p>
    <w:p w14:paraId="1AC18C96" w14:textId="77777777" w:rsidR="00CF2AE7" w:rsidRPr="00177969" w:rsidRDefault="00CF2AE7" w:rsidP="00CF2AE7">
      <w:pPr>
        <w:jc w:val="both"/>
        <w:rPr>
          <w:b/>
          <w:lang w:val="en-GB"/>
        </w:rPr>
      </w:pPr>
      <w:r w:rsidRPr="00177969">
        <w:rPr>
          <w:rFonts w:ascii="MS Gothic" w:eastAsia="MS Gothic" w:hAnsi="MS Gothic"/>
          <w:lang w:val="en-GB"/>
        </w:rPr>
        <w:t xml:space="preserve"> </w:t>
      </w:r>
      <w:sdt>
        <w:sdtPr>
          <w:rPr>
            <w:rFonts w:ascii="MS Gothic" w:eastAsia="MS Gothic" w:hAnsi="MS Gothic"/>
            <w:lang w:val="en-GB"/>
          </w:rPr>
          <w:id w:val="671526189"/>
          <w14:checkbox>
            <w14:checked w14:val="0"/>
            <w14:checkedState w14:val="2612" w14:font="MS Gothic"/>
            <w14:uncheckedState w14:val="2610" w14:font="MS Gothic"/>
          </w14:checkbox>
        </w:sdtPr>
        <w:sdtEndPr/>
        <w:sdtContent>
          <w:r w:rsidRPr="00177969">
            <w:rPr>
              <w:rFonts w:ascii="MS Gothic" w:eastAsia="MS Gothic" w:hAnsi="MS Gothic"/>
              <w:lang w:val="en-GB"/>
            </w:rPr>
            <w:t>☐</w:t>
          </w:r>
        </w:sdtContent>
      </w:sdt>
      <w:r w:rsidRPr="00177969">
        <w:rPr>
          <w:lang w:val="en-GB"/>
        </w:rPr>
        <w:t xml:space="preserve"> </w:t>
      </w:r>
      <w:r w:rsidR="00216406" w:rsidRPr="00177969">
        <w:rPr>
          <w:b/>
          <w:lang w:val="en-GB"/>
        </w:rPr>
        <w:t>Native</w:t>
      </w:r>
      <w:r w:rsidRPr="00177969">
        <w:rPr>
          <w:rFonts w:ascii="MS Gothic" w:eastAsia="MS Gothic" w:hAnsi="MS Gothic"/>
          <w:b/>
          <w:lang w:val="en-GB"/>
        </w:rPr>
        <w:t xml:space="preserve">   </w:t>
      </w:r>
      <w:r w:rsidRPr="00177969">
        <w:rPr>
          <w:rFonts w:ascii="MS Gothic" w:eastAsia="MS Gothic" w:hAnsi="MS Gothic"/>
          <w:lang w:val="en-GB"/>
        </w:rPr>
        <w:t xml:space="preserve">  </w:t>
      </w:r>
      <w:sdt>
        <w:sdtPr>
          <w:rPr>
            <w:rFonts w:ascii="MS Gothic" w:eastAsia="MS Gothic" w:hAnsi="MS Gothic"/>
            <w:lang w:val="en-GB"/>
          </w:rPr>
          <w:id w:val="117037029"/>
          <w14:checkbox>
            <w14:checked w14:val="0"/>
            <w14:checkedState w14:val="2612" w14:font="MS Gothic"/>
            <w14:uncheckedState w14:val="2610" w14:font="MS Gothic"/>
          </w14:checkbox>
        </w:sdtPr>
        <w:sdtEndPr/>
        <w:sdtContent>
          <w:r w:rsidRPr="00177969">
            <w:rPr>
              <w:rFonts w:ascii="MS Gothic" w:eastAsia="MS Gothic" w:hAnsi="MS Gothic"/>
              <w:lang w:val="en-GB"/>
            </w:rPr>
            <w:t>☐</w:t>
          </w:r>
        </w:sdtContent>
      </w:sdt>
      <w:r w:rsidRPr="00177969">
        <w:rPr>
          <w:lang w:val="en-GB"/>
        </w:rPr>
        <w:t xml:space="preserve"> </w:t>
      </w:r>
      <w:r w:rsidR="00216406" w:rsidRPr="00177969">
        <w:rPr>
          <w:b/>
          <w:lang w:val="en-GB"/>
        </w:rPr>
        <w:t>Proficient user</w:t>
      </w:r>
      <w:r w:rsidRPr="00177969">
        <w:rPr>
          <w:lang w:val="en-GB"/>
        </w:rPr>
        <w:t xml:space="preserve">          </w:t>
      </w:r>
      <w:sdt>
        <w:sdtPr>
          <w:rPr>
            <w:rFonts w:ascii="MS Gothic" w:eastAsia="MS Gothic" w:hAnsi="MS Gothic"/>
            <w:lang w:val="en-GB"/>
          </w:rPr>
          <w:id w:val="-443307089"/>
          <w14:checkbox>
            <w14:checked w14:val="0"/>
            <w14:checkedState w14:val="2612" w14:font="MS Gothic"/>
            <w14:uncheckedState w14:val="2610" w14:font="MS Gothic"/>
          </w14:checkbox>
        </w:sdtPr>
        <w:sdtEndPr/>
        <w:sdtContent>
          <w:r w:rsidRPr="00177969">
            <w:rPr>
              <w:rFonts w:ascii="MS Gothic" w:eastAsia="MS Gothic" w:hAnsi="MS Gothic"/>
              <w:lang w:val="en-GB"/>
            </w:rPr>
            <w:t>☐</w:t>
          </w:r>
        </w:sdtContent>
      </w:sdt>
      <w:r w:rsidRPr="00177969">
        <w:rPr>
          <w:lang w:val="en-GB"/>
        </w:rPr>
        <w:t xml:space="preserve"> </w:t>
      </w:r>
      <w:r w:rsidR="00216406" w:rsidRPr="00177969">
        <w:rPr>
          <w:b/>
          <w:lang w:val="en-GB"/>
        </w:rPr>
        <w:t>Independent user</w:t>
      </w:r>
      <w:r w:rsidRPr="00177969">
        <w:rPr>
          <w:lang w:val="en-GB"/>
        </w:rPr>
        <w:t xml:space="preserve">          </w:t>
      </w:r>
      <w:sdt>
        <w:sdtPr>
          <w:rPr>
            <w:rFonts w:ascii="MS Gothic" w:eastAsia="MS Gothic" w:hAnsi="MS Gothic"/>
            <w:lang w:val="en-GB"/>
          </w:rPr>
          <w:id w:val="-1302464157"/>
          <w14:checkbox>
            <w14:checked w14:val="0"/>
            <w14:checkedState w14:val="2612" w14:font="MS Gothic"/>
            <w14:uncheckedState w14:val="2610" w14:font="MS Gothic"/>
          </w14:checkbox>
        </w:sdtPr>
        <w:sdtEndPr/>
        <w:sdtContent>
          <w:r w:rsidRPr="00177969">
            <w:rPr>
              <w:rFonts w:ascii="MS Gothic" w:eastAsia="MS Gothic" w:hAnsi="MS Gothic"/>
              <w:lang w:val="en-GB"/>
            </w:rPr>
            <w:t>☐</w:t>
          </w:r>
        </w:sdtContent>
      </w:sdt>
      <w:r w:rsidRPr="00177969">
        <w:rPr>
          <w:lang w:val="en-GB"/>
        </w:rPr>
        <w:t xml:space="preserve"> </w:t>
      </w:r>
      <w:r w:rsidR="00216406" w:rsidRPr="00177969">
        <w:rPr>
          <w:b/>
          <w:lang w:val="en-GB"/>
        </w:rPr>
        <w:t>Basic user</w:t>
      </w:r>
    </w:p>
    <w:p w14:paraId="0E3B0A45" w14:textId="77777777" w:rsidR="00CF2AE7" w:rsidRPr="00177969" w:rsidRDefault="00CF2AE7" w:rsidP="00CF2AE7">
      <w:pPr>
        <w:jc w:val="both"/>
        <w:rPr>
          <w:lang w:val="en-GB"/>
        </w:rPr>
      </w:pPr>
      <w:r w:rsidRPr="00177969">
        <w:rPr>
          <w:lang w:val="en-GB"/>
        </w:rPr>
        <w:t>……………………………………….</w:t>
      </w:r>
    </w:p>
    <w:p w14:paraId="0A05C040" w14:textId="77777777" w:rsidR="00216406" w:rsidRPr="00177969" w:rsidRDefault="0087440D" w:rsidP="00216406">
      <w:pPr>
        <w:jc w:val="both"/>
        <w:rPr>
          <w:b/>
          <w:lang w:val="en-GB"/>
        </w:rPr>
      </w:pPr>
      <w:sdt>
        <w:sdtPr>
          <w:rPr>
            <w:rFonts w:ascii="MS Gothic" w:eastAsia="MS Gothic" w:hAnsi="MS Gothic"/>
            <w:lang w:val="en-GB"/>
          </w:rPr>
          <w:id w:val="-544374925"/>
          <w14:checkbox>
            <w14:checked w14:val="0"/>
            <w14:checkedState w14:val="2612" w14:font="MS Gothic"/>
            <w14:uncheckedState w14:val="2610" w14:font="MS Gothic"/>
          </w14:checkbox>
        </w:sdtPr>
        <w:sdtEndPr/>
        <w:sdtContent>
          <w:r w:rsidR="00216406" w:rsidRPr="00177969">
            <w:rPr>
              <w:rFonts w:ascii="MS Gothic" w:eastAsia="MS Gothic" w:hAnsi="MS Gothic"/>
              <w:lang w:val="en-GB"/>
            </w:rPr>
            <w:t>☐</w:t>
          </w:r>
        </w:sdtContent>
      </w:sdt>
      <w:r w:rsidR="00216406" w:rsidRPr="00177969">
        <w:rPr>
          <w:lang w:val="en-GB"/>
        </w:rPr>
        <w:t xml:space="preserve"> </w:t>
      </w:r>
      <w:r w:rsidR="00216406" w:rsidRPr="00177969">
        <w:rPr>
          <w:b/>
          <w:lang w:val="en-GB"/>
        </w:rPr>
        <w:t>Native</w:t>
      </w:r>
      <w:r w:rsidR="00216406" w:rsidRPr="00177969">
        <w:rPr>
          <w:rFonts w:ascii="MS Gothic" w:eastAsia="MS Gothic" w:hAnsi="MS Gothic"/>
          <w:b/>
          <w:lang w:val="en-GB"/>
        </w:rPr>
        <w:t xml:space="preserve">    </w:t>
      </w:r>
      <w:r w:rsidR="00216406" w:rsidRPr="00177969">
        <w:rPr>
          <w:rFonts w:ascii="MS Gothic" w:eastAsia="MS Gothic" w:hAnsi="MS Gothic"/>
          <w:lang w:val="en-GB"/>
        </w:rPr>
        <w:t xml:space="preserve">  </w:t>
      </w:r>
      <w:sdt>
        <w:sdtPr>
          <w:rPr>
            <w:rFonts w:ascii="MS Gothic" w:eastAsia="MS Gothic" w:hAnsi="MS Gothic"/>
            <w:lang w:val="en-GB"/>
          </w:rPr>
          <w:id w:val="-1216732643"/>
          <w14:checkbox>
            <w14:checked w14:val="0"/>
            <w14:checkedState w14:val="2612" w14:font="MS Gothic"/>
            <w14:uncheckedState w14:val="2610" w14:font="MS Gothic"/>
          </w14:checkbox>
        </w:sdtPr>
        <w:sdtEndPr/>
        <w:sdtContent>
          <w:r w:rsidR="00216406" w:rsidRPr="00177969">
            <w:rPr>
              <w:rFonts w:ascii="MS Gothic" w:eastAsia="MS Gothic" w:hAnsi="MS Gothic"/>
              <w:lang w:val="en-GB"/>
            </w:rPr>
            <w:t>☐</w:t>
          </w:r>
        </w:sdtContent>
      </w:sdt>
      <w:r w:rsidR="00216406" w:rsidRPr="00177969">
        <w:rPr>
          <w:lang w:val="en-GB"/>
        </w:rPr>
        <w:t xml:space="preserve"> </w:t>
      </w:r>
      <w:r w:rsidR="00216406" w:rsidRPr="00177969">
        <w:rPr>
          <w:b/>
          <w:lang w:val="en-GB"/>
        </w:rPr>
        <w:t>Proficient user</w:t>
      </w:r>
      <w:r w:rsidR="00216406" w:rsidRPr="00177969">
        <w:rPr>
          <w:lang w:val="en-GB"/>
        </w:rPr>
        <w:t xml:space="preserve">          </w:t>
      </w:r>
      <w:sdt>
        <w:sdtPr>
          <w:rPr>
            <w:rFonts w:ascii="MS Gothic" w:eastAsia="MS Gothic" w:hAnsi="MS Gothic"/>
            <w:lang w:val="en-GB"/>
          </w:rPr>
          <w:id w:val="-228231597"/>
          <w14:checkbox>
            <w14:checked w14:val="0"/>
            <w14:checkedState w14:val="2612" w14:font="MS Gothic"/>
            <w14:uncheckedState w14:val="2610" w14:font="MS Gothic"/>
          </w14:checkbox>
        </w:sdtPr>
        <w:sdtEndPr/>
        <w:sdtContent>
          <w:r w:rsidR="00216406" w:rsidRPr="00177969">
            <w:rPr>
              <w:rFonts w:ascii="MS Gothic" w:eastAsia="MS Gothic" w:hAnsi="MS Gothic"/>
              <w:lang w:val="en-GB"/>
            </w:rPr>
            <w:t>☐</w:t>
          </w:r>
        </w:sdtContent>
      </w:sdt>
      <w:r w:rsidR="00216406" w:rsidRPr="00177969">
        <w:rPr>
          <w:lang w:val="en-GB"/>
        </w:rPr>
        <w:t xml:space="preserve"> </w:t>
      </w:r>
      <w:r w:rsidR="00216406" w:rsidRPr="00177969">
        <w:rPr>
          <w:b/>
          <w:lang w:val="en-GB"/>
        </w:rPr>
        <w:t>Independent user</w:t>
      </w:r>
      <w:r w:rsidR="00216406" w:rsidRPr="00177969">
        <w:rPr>
          <w:lang w:val="en-GB"/>
        </w:rPr>
        <w:t xml:space="preserve">          </w:t>
      </w:r>
      <w:sdt>
        <w:sdtPr>
          <w:rPr>
            <w:rFonts w:ascii="MS Gothic" w:eastAsia="MS Gothic" w:hAnsi="MS Gothic"/>
            <w:lang w:val="en-GB"/>
          </w:rPr>
          <w:id w:val="-1515608495"/>
          <w14:checkbox>
            <w14:checked w14:val="0"/>
            <w14:checkedState w14:val="2612" w14:font="MS Gothic"/>
            <w14:uncheckedState w14:val="2610" w14:font="MS Gothic"/>
          </w14:checkbox>
        </w:sdtPr>
        <w:sdtEndPr/>
        <w:sdtContent>
          <w:r w:rsidR="00216406" w:rsidRPr="006901AD">
            <w:rPr>
              <w:rFonts w:ascii="MS Gothic" w:eastAsia="MS Gothic" w:hAnsi="MS Gothic"/>
              <w:lang w:val="en-GB"/>
            </w:rPr>
            <w:t>☐</w:t>
          </w:r>
        </w:sdtContent>
      </w:sdt>
      <w:r w:rsidR="00216406" w:rsidRPr="00177969">
        <w:rPr>
          <w:lang w:val="en-GB"/>
        </w:rPr>
        <w:t xml:space="preserve"> </w:t>
      </w:r>
      <w:r w:rsidR="00216406" w:rsidRPr="00177969">
        <w:rPr>
          <w:b/>
          <w:lang w:val="en-GB"/>
        </w:rPr>
        <w:t>Basic user</w:t>
      </w:r>
    </w:p>
    <w:p w14:paraId="19AD2028" w14:textId="77777777" w:rsidR="00D00B17" w:rsidRPr="00177969" w:rsidRDefault="00216406" w:rsidP="00D00B17">
      <w:pPr>
        <w:jc w:val="both"/>
        <w:rPr>
          <w:lang w:val="en-GB"/>
        </w:rPr>
      </w:pPr>
      <w:r w:rsidRPr="00177969">
        <w:rPr>
          <w:lang w:val="en-GB"/>
        </w:rPr>
        <w:t>Spoken French level</w:t>
      </w:r>
      <w:r w:rsidR="00CF2AE7" w:rsidRPr="00177969">
        <w:rPr>
          <w:lang w:val="en-GB"/>
        </w:rPr>
        <w:t xml:space="preserve"> (</w:t>
      </w:r>
      <w:r w:rsidRPr="00177969">
        <w:rPr>
          <w:lang w:val="en-GB"/>
        </w:rPr>
        <w:t>understanding and communication)</w:t>
      </w:r>
      <w:r w:rsidR="00D00B17" w:rsidRPr="00177969">
        <w:rPr>
          <w:lang w:val="en-GB"/>
        </w:rPr>
        <w:t>:</w:t>
      </w:r>
    </w:p>
    <w:p w14:paraId="21B76E42" w14:textId="77777777" w:rsidR="00216406" w:rsidRPr="00177969" w:rsidRDefault="0087440D" w:rsidP="00216406">
      <w:pPr>
        <w:jc w:val="both"/>
        <w:rPr>
          <w:b/>
          <w:lang w:val="en-GB"/>
        </w:rPr>
      </w:pPr>
      <w:sdt>
        <w:sdtPr>
          <w:rPr>
            <w:rFonts w:ascii="MS Gothic" w:eastAsia="MS Gothic" w:hAnsi="MS Gothic"/>
            <w:lang w:val="en-GB"/>
          </w:rPr>
          <w:id w:val="-379631673"/>
          <w14:checkbox>
            <w14:checked w14:val="0"/>
            <w14:checkedState w14:val="2612" w14:font="MS Gothic"/>
            <w14:uncheckedState w14:val="2610" w14:font="MS Gothic"/>
          </w14:checkbox>
        </w:sdtPr>
        <w:sdtEndPr/>
        <w:sdtContent>
          <w:r w:rsidR="00216406" w:rsidRPr="00177969">
            <w:rPr>
              <w:rFonts w:ascii="MS Gothic" w:eastAsia="MS Gothic" w:hAnsi="MS Gothic"/>
              <w:lang w:val="en-GB"/>
            </w:rPr>
            <w:t>☐</w:t>
          </w:r>
        </w:sdtContent>
      </w:sdt>
      <w:r w:rsidR="00216406" w:rsidRPr="00177969">
        <w:rPr>
          <w:lang w:val="en-GB"/>
        </w:rPr>
        <w:t xml:space="preserve"> </w:t>
      </w:r>
      <w:r w:rsidR="00216406" w:rsidRPr="00177969">
        <w:rPr>
          <w:b/>
          <w:lang w:val="en-GB"/>
        </w:rPr>
        <w:t>Native</w:t>
      </w:r>
      <w:r w:rsidR="00216406" w:rsidRPr="00177969">
        <w:rPr>
          <w:rFonts w:ascii="MS Gothic" w:eastAsia="MS Gothic" w:hAnsi="MS Gothic"/>
          <w:b/>
          <w:lang w:val="en-GB"/>
        </w:rPr>
        <w:t xml:space="preserve">    </w:t>
      </w:r>
      <w:r w:rsidR="00216406" w:rsidRPr="00177969">
        <w:rPr>
          <w:rFonts w:ascii="MS Gothic" w:eastAsia="MS Gothic" w:hAnsi="MS Gothic"/>
          <w:lang w:val="en-GB"/>
        </w:rPr>
        <w:t xml:space="preserve">  </w:t>
      </w:r>
      <w:sdt>
        <w:sdtPr>
          <w:rPr>
            <w:rFonts w:ascii="MS Gothic" w:eastAsia="MS Gothic" w:hAnsi="MS Gothic"/>
            <w:lang w:val="en-GB"/>
          </w:rPr>
          <w:id w:val="-40672723"/>
          <w14:checkbox>
            <w14:checked w14:val="0"/>
            <w14:checkedState w14:val="2612" w14:font="MS Gothic"/>
            <w14:uncheckedState w14:val="2610" w14:font="MS Gothic"/>
          </w14:checkbox>
        </w:sdtPr>
        <w:sdtEndPr/>
        <w:sdtContent>
          <w:r w:rsidR="00216406" w:rsidRPr="00177969">
            <w:rPr>
              <w:rFonts w:ascii="MS Gothic" w:eastAsia="MS Gothic" w:hAnsi="MS Gothic"/>
              <w:lang w:val="en-GB"/>
            </w:rPr>
            <w:t>☐</w:t>
          </w:r>
        </w:sdtContent>
      </w:sdt>
      <w:r w:rsidR="00216406" w:rsidRPr="00177969">
        <w:rPr>
          <w:lang w:val="en-GB"/>
        </w:rPr>
        <w:t xml:space="preserve"> </w:t>
      </w:r>
      <w:r w:rsidR="00216406" w:rsidRPr="00177969">
        <w:rPr>
          <w:b/>
          <w:lang w:val="en-GB"/>
        </w:rPr>
        <w:t>Proficient user</w:t>
      </w:r>
      <w:r w:rsidR="00216406" w:rsidRPr="00177969">
        <w:rPr>
          <w:lang w:val="en-GB"/>
        </w:rPr>
        <w:t xml:space="preserve">          </w:t>
      </w:r>
      <w:sdt>
        <w:sdtPr>
          <w:rPr>
            <w:rFonts w:ascii="MS Gothic" w:eastAsia="MS Gothic" w:hAnsi="MS Gothic"/>
            <w:lang w:val="en-GB"/>
          </w:rPr>
          <w:id w:val="-1104800441"/>
          <w14:checkbox>
            <w14:checked w14:val="0"/>
            <w14:checkedState w14:val="2612" w14:font="MS Gothic"/>
            <w14:uncheckedState w14:val="2610" w14:font="MS Gothic"/>
          </w14:checkbox>
        </w:sdtPr>
        <w:sdtEndPr/>
        <w:sdtContent>
          <w:r w:rsidR="00216406" w:rsidRPr="00177969">
            <w:rPr>
              <w:rFonts w:ascii="MS Gothic" w:eastAsia="MS Gothic" w:hAnsi="MS Gothic"/>
              <w:lang w:val="en-GB"/>
            </w:rPr>
            <w:t>☐</w:t>
          </w:r>
        </w:sdtContent>
      </w:sdt>
      <w:r w:rsidR="00216406" w:rsidRPr="00177969">
        <w:rPr>
          <w:lang w:val="en-GB"/>
        </w:rPr>
        <w:t xml:space="preserve"> </w:t>
      </w:r>
      <w:r w:rsidR="00216406" w:rsidRPr="00177969">
        <w:rPr>
          <w:b/>
          <w:lang w:val="en-GB"/>
        </w:rPr>
        <w:t>Independent user</w:t>
      </w:r>
      <w:r w:rsidR="00216406" w:rsidRPr="00177969">
        <w:rPr>
          <w:lang w:val="en-GB"/>
        </w:rPr>
        <w:t xml:space="preserve">          </w:t>
      </w:r>
      <w:sdt>
        <w:sdtPr>
          <w:rPr>
            <w:rFonts w:ascii="MS Gothic" w:eastAsia="MS Gothic" w:hAnsi="MS Gothic"/>
            <w:lang w:val="en-GB"/>
          </w:rPr>
          <w:id w:val="-2023618563"/>
          <w14:checkbox>
            <w14:checked w14:val="0"/>
            <w14:checkedState w14:val="2612" w14:font="MS Gothic"/>
            <w14:uncheckedState w14:val="2610" w14:font="MS Gothic"/>
          </w14:checkbox>
        </w:sdtPr>
        <w:sdtEndPr/>
        <w:sdtContent>
          <w:r w:rsidR="00216406" w:rsidRPr="00177969">
            <w:rPr>
              <w:rFonts w:ascii="MS Gothic" w:eastAsia="MS Gothic" w:hAnsi="MS Gothic"/>
              <w:lang w:val="en-GB"/>
            </w:rPr>
            <w:t>☐</w:t>
          </w:r>
        </w:sdtContent>
      </w:sdt>
      <w:r w:rsidR="00216406" w:rsidRPr="00177969">
        <w:rPr>
          <w:lang w:val="en-GB"/>
        </w:rPr>
        <w:t xml:space="preserve"> </w:t>
      </w:r>
      <w:r w:rsidR="00216406" w:rsidRPr="00177969">
        <w:rPr>
          <w:b/>
          <w:lang w:val="en-GB"/>
        </w:rPr>
        <w:t>Basic user</w:t>
      </w:r>
    </w:p>
    <w:p w14:paraId="150D97A5" w14:textId="77777777" w:rsidR="00F716D8" w:rsidRPr="00177969" w:rsidRDefault="00F716D8" w:rsidP="00216406">
      <w:pPr>
        <w:jc w:val="both"/>
        <w:rPr>
          <w:b/>
          <w:lang w:val="en-GB"/>
        </w:rPr>
      </w:pPr>
    </w:p>
    <w:p w14:paraId="457F5B39" w14:textId="77777777" w:rsidR="00D00B17" w:rsidRPr="00177969" w:rsidRDefault="003603E8" w:rsidP="00D00B17">
      <w:pPr>
        <w:jc w:val="center"/>
        <w:rPr>
          <w:b/>
          <w:color w:val="000000" w:themeColor="text1"/>
          <w:sz w:val="28"/>
          <w:lang w:val="en-GB"/>
        </w:rPr>
      </w:pPr>
      <w:r w:rsidRPr="00177969">
        <w:rPr>
          <w:b/>
          <w:color w:val="000000" w:themeColor="text1"/>
          <w:sz w:val="28"/>
          <w:lang w:val="en-GB"/>
        </w:rPr>
        <w:lastRenderedPageBreak/>
        <w:t>EDUCATIONAL BACKGROUND AND CURRENT STATUS</w:t>
      </w:r>
    </w:p>
    <w:p w14:paraId="41DB8215" w14:textId="77777777" w:rsidR="00D00B17" w:rsidRPr="00177969" w:rsidRDefault="00803DAA" w:rsidP="00D00B17">
      <w:pPr>
        <w:jc w:val="center"/>
        <w:rPr>
          <w:sz w:val="24"/>
          <w:lang w:val="en-GB"/>
        </w:rPr>
      </w:pPr>
      <w:r w:rsidRPr="00177969">
        <w:rPr>
          <w:sz w:val="24"/>
          <w:lang w:val="en-GB"/>
        </w:rPr>
        <w:sym w:font="Symbol" w:char="F0DE"/>
      </w:r>
      <w:r w:rsidRPr="00177969">
        <w:rPr>
          <w:sz w:val="24"/>
          <w:lang w:val="en-GB"/>
        </w:rPr>
        <w:t xml:space="preserve"> </w:t>
      </w:r>
      <w:r w:rsidR="003603E8" w:rsidRPr="00177969">
        <w:rPr>
          <w:sz w:val="24"/>
          <w:lang w:val="en-GB"/>
        </w:rPr>
        <w:t>If you are a student</w:t>
      </w:r>
      <w:r w:rsidR="00D00B17" w:rsidRPr="00177969">
        <w:rPr>
          <w:sz w:val="24"/>
          <w:lang w:val="en-GB"/>
        </w:rPr>
        <w:t>:</w:t>
      </w:r>
    </w:p>
    <w:p w14:paraId="1D1A3A72" w14:textId="77777777" w:rsidR="00803DAA" w:rsidRPr="00177969" w:rsidRDefault="00216406" w:rsidP="00803DAA">
      <w:pPr>
        <w:jc w:val="both"/>
        <w:rPr>
          <w:b/>
          <w:lang w:val="en-GB"/>
        </w:rPr>
      </w:pPr>
      <w:r w:rsidRPr="00177969">
        <w:rPr>
          <w:b/>
          <w:lang w:val="en-GB"/>
        </w:rPr>
        <w:t>University/Institution</w:t>
      </w:r>
      <w:r w:rsidR="00803DAA" w:rsidRPr="00177969">
        <w:rPr>
          <w:b/>
          <w:lang w:val="en-GB"/>
        </w:rPr>
        <w:t>:</w:t>
      </w:r>
    </w:p>
    <w:p w14:paraId="1240E096" w14:textId="77777777" w:rsidR="00803DAA" w:rsidRPr="00177969" w:rsidRDefault="00803DAA" w:rsidP="00803DAA">
      <w:pPr>
        <w:jc w:val="both"/>
        <w:rPr>
          <w:lang w:val="en-GB"/>
        </w:rPr>
      </w:pPr>
      <w:r w:rsidRPr="00177969">
        <w:rPr>
          <w:lang w:val="en-GB"/>
        </w:rPr>
        <w:t xml:space="preserve">. . . . . . . . . . . . . . . . . . . . . . . . . . . . . . . . . . . . . . . . . . . . . . . . . . . . . . . . . . . . . . . . . . . . . . . . . . . . . . . . . . . . . . </w:t>
      </w:r>
    </w:p>
    <w:p w14:paraId="5DF4A4AB" w14:textId="77777777" w:rsidR="00803DAA" w:rsidRPr="00177969" w:rsidRDefault="00667C94" w:rsidP="00803DAA">
      <w:pPr>
        <w:jc w:val="both"/>
        <w:rPr>
          <w:b/>
          <w:lang w:val="en-GB"/>
        </w:rPr>
      </w:pPr>
      <w:r>
        <w:rPr>
          <w:b/>
          <w:lang w:val="en-GB"/>
        </w:rPr>
        <w:t>Subjects</w:t>
      </w:r>
      <w:r w:rsidR="00216406" w:rsidRPr="00177969">
        <w:rPr>
          <w:b/>
          <w:lang w:val="en-GB"/>
        </w:rPr>
        <w:t xml:space="preserve"> </w:t>
      </w:r>
      <w:r>
        <w:rPr>
          <w:b/>
          <w:lang w:val="en-GB"/>
        </w:rPr>
        <w:t>s</w:t>
      </w:r>
      <w:r w:rsidR="00216406" w:rsidRPr="00177969">
        <w:rPr>
          <w:b/>
          <w:lang w:val="en-GB"/>
        </w:rPr>
        <w:t>tudie</w:t>
      </w:r>
      <w:r>
        <w:rPr>
          <w:b/>
          <w:lang w:val="en-GB"/>
        </w:rPr>
        <w:t>d</w:t>
      </w:r>
      <w:r w:rsidR="00803DAA" w:rsidRPr="00177969">
        <w:rPr>
          <w:b/>
          <w:lang w:val="en-GB"/>
        </w:rPr>
        <w:t>:</w:t>
      </w:r>
    </w:p>
    <w:p w14:paraId="0D5E2D95" w14:textId="77777777" w:rsidR="00803DAA" w:rsidRPr="00177969" w:rsidRDefault="00803DAA" w:rsidP="00803DAA">
      <w:pPr>
        <w:jc w:val="both"/>
        <w:rPr>
          <w:lang w:val="en-GB"/>
        </w:rPr>
      </w:pPr>
      <w:r w:rsidRPr="00177969">
        <w:rPr>
          <w:lang w:val="en-GB"/>
        </w:rPr>
        <w:t xml:space="preserve">. . . . . . . . . . . . . . . . . . . . . . . . . . . . . . . . . . . . . . . . . . . . . . . . . . . . . . . . . . . . . . . . . . . . . . . . . . . . . . . . . . . . . . </w:t>
      </w:r>
    </w:p>
    <w:p w14:paraId="71077176" w14:textId="77777777" w:rsidR="00D00B17" w:rsidRPr="00177969" w:rsidRDefault="00D00B17" w:rsidP="00D00B17">
      <w:pPr>
        <w:jc w:val="both"/>
        <w:rPr>
          <w:lang w:val="en-GB"/>
        </w:rPr>
      </w:pPr>
      <w:r w:rsidRPr="00177969">
        <w:rPr>
          <w:lang w:val="en-GB"/>
        </w:rPr>
        <w:t xml:space="preserve">. . . . . . . . . . . . . . . . . . . . . . . . . . . . . . . . . . . . . . . . . . . . . . . . . . . . . . . . . . . . . . . . . . . . . . . . . . . . . . . . . . . . . . </w:t>
      </w:r>
    </w:p>
    <w:p w14:paraId="4598AEE2" w14:textId="77777777" w:rsidR="00803DAA" w:rsidRPr="00177969" w:rsidRDefault="00216406" w:rsidP="00803DAA">
      <w:pPr>
        <w:jc w:val="both"/>
        <w:rPr>
          <w:b/>
          <w:lang w:val="en-GB"/>
        </w:rPr>
      </w:pPr>
      <w:r w:rsidRPr="00177969">
        <w:rPr>
          <w:b/>
          <w:lang w:val="en-GB"/>
        </w:rPr>
        <w:t>Title of the degree prepared</w:t>
      </w:r>
      <w:r w:rsidR="00803DAA" w:rsidRPr="00177969">
        <w:rPr>
          <w:b/>
          <w:lang w:val="en-GB"/>
        </w:rPr>
        <w:t>:</w:t>
      </w:r>
    </w:p>
    <w:p w14:paraId="0D79E70D" w14:textId="77777777" w:rsidR="00803DAA" w:rsidRPr="00177969" w:rsidRDefault="00803DAA" w:rsidP="00803DAA">
      <w:pPr>
        <w:jc w:val="both"/>
        <w:rPr>
          <w:lang w:val="en-GB"/>
        </w:rPr>
      </w:pPr>
      <w:r w:rsidRPr="00177969">
        <w:rPr>
          <w:lang w:val="en-GB"/>
        </w:rPr>
        <w:t xml:space="preserve">. . . . . . . . . . . . . . . . . . . . . . . . . . . . . . . . . . . . . . . . . . . . . . . . . . . . . . . . . . . . . . . . . . . . . . . . . . . . . . . . . . . . . . </w:t>
      </w:r>
    </w:p>
    <w:p w14:paraId="18A19420" w14:textId="77777777" w:rsidR="00803DAA" w:rsidRPr="00177969" w:rsidRDefault="003603E8" w:rsidP="00803DAA">
      <w:pPr>
        <w:jc w:val="both"/>
        <w:rPr>
          <w:b/>
          <w:lang w:val="en-GB"/>
        </w:rPr>
      </w:pPr>
      <w:r w:rsidRPr="00177969">
        <w:rPr>
          <w:b/>
          <w:lang w:val="en-GB"/>
        </w:rPr>
        <w:t xml:space="preserve">Intended </w:t>
      </w:r>
      <w:r w:rsidR="00667C94" w:rsidRPr="006901AD">
        <w:rPr>
          <w:b/>
          <w:lang w:val="en-GB"/>
        </w:rPr>
        <w:t>career</w:t>
      </w:r>
      <w:r w:rsidR="00803DAA" w:rsidRPr="00177969">
        <w:rPr>
          <w:b/>
          <w:lang w:val="en-GB"/>
        </w:rPr>
        <w:t>:</w:t>
      </w:r>
    </w:p>
    <w:p w14:paraId="09BC3E29" w14:textId="77777777" w:rsidR="00803DAA" w:rsidRPr="00177969" w:rsidRDefault="00803DAA" w:rsidP="00803DAA">
      <w:pPr>
        <w:jc w:val="both"/>
        <w:rPr>
          <w:lang w:val="en-GB"/>
        </w:rPr>
      </w:pPr>
      <w:r w:rsidRPr="00177969">
        <w:rPr>
          <w:lang w:val="en-GB"/>
        </w:rPr>
        <w:t xml:space="preserve">. . . . . . . . . . . . . . . . . . . . . . . . . . . . . . . . . . . . . . . . . . . . . . . . . . . . . . . . . . . . . . . . . . . . . . . . . . . . . . . . . . . . . . </w:t>
      </w:r>
    </w:p>
    <w:p w14:paraId="15A956A8" w14:textId="77777777" w:rsidR="00803DAA" w:rsidRPr="00177969" w:rsidRDefault="00803DAA" w:rsidP="00803DAA">
      <w:pPr>
        <w:jc w:val="center"/>
        <w:rPr>
          <w:lang w:val="en-GB"/>
        </w:rPr>
      </w:pPr>
      <w:r w:rsidRPr="00177969">
        <w:rPr>
          <w:sz w:val="24"/>
          <w:lang w:val="en-GB"/>
        </w:rPr>
        <w:sym w:font="Symbol" w:char="F0DE"/>
      </w:r>
      <w:r w:rsidRPr="00177969">
        <w:rPr>
          <w:sz w:val="24"/>
          <w:lang w:val="en-GB"/>
        </w:rPr>
        <w:t xml:space="preserve"> </w:t>
      </w:r>
      <w:r w:rsidR="003603E8" w:rsidRPr="00177969">
        <w:rPr>
          <w:sz w:val="24"/>
          <w:lang w:val="en-GB"/>
        </w:rPr>
        <w:t>If you are not a student anymore</w:t>
      </w:r>
      <w:r w:rsidR="00D00B17" w:rsidRPr="00177969">
        <w:rPr>
          <w:lang w:val="en-GB"/>
        </w:rPr>
        <w:t>:</w:t>
      </w:r>
    </w:p>
    <w:p w14:paraId="1C6E2182" w14:textId="77777777" w:rsidR="00803DAA" w:rsidRPr="00177969" w:rsidRDefault="003603E8" w:rsidP="00803DAA">
      <w:pPr>
        <w:jc w:val="both"/>
        <w:rPr>
          <w:b/>
          <w:lang w:val="en-GB"/>
        </w:rPr>
      </w:pPr>
      <w:r w:rsidRPr="00177969">
        <w:rPr>
          <w:b/>
          <w:lang w:val="en-GB"/>
        </w:rPr>
        <w:t>Last University/Institution</w:t>
      </w:r>
      <w:r w:rsidR="00803DAA" w:rsidRPr="00177969">
        <w:rPr>
          <w:b/>
          <w:lang w:val="en-GB"/>
        </w:rPr>
        <w:t>:</w:t>
      </w:r>
    </w:p>
    <w:p w14:paraId="48082DBA" w14:textId="77777777" w:rsidR="00803DAA" w:rsidRPr="00177969" w:rsidRDefault="00803DAA" w:rsidP="00803DAA">
      <w:pPr>
        <w:jc w:val="both"/>
        <w:rPr>
          <w:lang w:val="en-GB"/>
        </w:rPr>
      </w:pPr>
      <w:r w:rsidRPr="00177969">
        <w:rPr>
          <w:lang w:val="en-GB"/>
        </w:rPr>
        <w:t xml:space="preserve">. . . . . . . . . . . . . . . . . . . . . . . . . . . . . . . . . . . . . . . . . . . . . . . . . . . . . . . . . . . . . . . . . . . . . . . . . . . . . . . . . . . . . . </w:t>
      </w:r>
    </w:p>
    <w:p w14:paraId="7CCF0691" w14:textId="77777777" w:rsidR="00803DAA" w:rsidRPr="00177969" w:rsidRDefault="003603E8" w:rsidP="00803DAA">
      <w:pPr>
        <w:jc w:val="both"/>
        <w:rPr>
          <w:b/>
          <w:lang w:val="en-GB"/>
        </w:rPr>
      </w:pPr>
      <w:r w:rsidRPr="00177969">
        <w:rPr>
          <w:b/>
          <w:lang w:val="en-GB"/>
        </w:rPr>
        <w:t>Last diploma</w:t>
      </w:r>
      <w:r w:rsidR="00803DAA" w:rsidRPr="00177969">
        <w:rPr>
          <w:b/>
          <w:lang w:val="en-GB"/>
        </w:rPr>
        <w:t>:</w:t>
      </w:r>
    </w:p>
    <w:p w14:paraId="2D3BEC40" w14:textId="77777777" w:rsidR="00803DAA" w:rsidRPr="00177969" w:rsidRDefault="00803DAA" w:rsidP="00803DAA">
      <w:pPr>
        <w:jc w:val="both"/>
        <w:rPr>
          <w:lang w:val="en-GB"/>
        </w:rPr>
      </w:pPr>
      <w:r w:rsidRPr="00177969">
        <w:rPr>
          <w:lang w:val="en-GB"/>
        </w:rPr>
        <w:t xml:space="preserve">. . . . . . . . . . . . . . . . . . . . . . . . . . . . . . . . . . . . . . . . . . . . . . . . . . . . . . . . . . . . . . . . . . . . . . . . . . . . . . . . . . . . . . </w:t>
      </w:r>
    </w:p>
    <w:p w14:paraId="6EE32B97" w14:textId="77777777" w:rsidR="00803DAA" w:rsidRPr="00177969" w:rsidRDefault="003603E8" w:rsidP="00803DAA">
      <w:pPr>
        <w:jc w:val="both"/>
        <w:rPr>
          <w:b/>
          <w:lang w:val="en-GB"/>
        </w:rPr>
      </w:pPr>
      <w:r w:rsidRPr="00177969">
        <w:rPr>
          <w:b/>
          <w:lang w:val="en-GB"/>
        </w:rPr>
        <w:t>Current job</w:t>
      </w:r>
      <w:r w:rsidR="00803DAA" w:rsidRPr="00177969">
        <w:rPr>
          <w:b/>
          <w:lang w:val="en-GB"/>
        </w:rPr>
        <w:t>:</w:t>
      </w:r>
    </w:p>
    <w:p w14:paraId="1C0C1F9E" w14:textId="77777777" w:rsidR="00803DAA" w:rsidRPr="00177969" w:rsidRDefault="00803DAA" w:rsidP="00803DAA">
      <w:pPr>
        <w:jc w:val="both"/>
        <w:rPr>
          <w:lang w:val="en-GB"/>
        </w:rPr>
      </w:pPr>
      <w:r w:rsidRPr="00177969">
        <w:rPr>
          <w:lang w:val="en-GB"/>
        </w:rPr>
        <w:t xml:space="preserve">. . . . . . . . . . . . . . . . . . . . . . . . . . . . . . . . . . . . . . . . . . . . . . . . . . . . . . . . . . . . . . . . . . . . . . . . . . . . . . . . . . . . . . </w:t>
      </w:r>
    </w:p>
    <w:p w14:paraId="1825A946" w14:textId="77777777" w:rsidR="00803DAA" w:rsidRPr="00177969" w:rsidRDefault="00803DAA" w:rsidP="00803DAA">
      <w:pPr>
        <w:jc w:val="both"/>
        <w:rPr>
          <w:lang w:val="en-GB"/>
        </w:rPr>
      </w:pPr>
    </w:p>
    <w:p w14:paraId="77DB90BB" w14:textId="77777777" w:rsidR="00803DAA" w:rsidRPr="00177969" w:rsidRDefault="003603E8" w:rsidP="00803DAA">
      <w:pPr>
        <w:jc w:val="both"/>
        <w:rPr>
          <w:lang w:val="en-GB"/>
        </w:rPr>
      </w:pPr>
      <w:r w:rsidRPr="00177969">
        <w:rPr>
          <w:lang w:val="en-GB"/>
        </w:rPr>
        <w:t>If you are currently writing or have already submitted a thesis, please tell us what it is about</w:t>
      </w:r>
      <w:r w:rsidR="00667C94">
        <w:rPr>
          <w:lang w:val="en-GB"/>
        </w:rPr>
        <w:t>:</w:t>
      </w:r>
    </w:p>
    <w:p w14:paraId="3D4C5FE1" w14:textId="77777777" w:rsidR="00803DAA" w:rsidRPr="00177969" w:rsidRDefault="00803DAA" w:rsidP="003603E8">
      <w:pPr>
        <w:spacing w:line="360" w:lineRule="auto"/>
        <w:jc w:val="both"/>
        <w:rPr>
          <w:b/>
          <w:lang w:val="en-GB"/>
        </w:rPr>
      </w:pPr>
      <w:r w:rsidRPr="00177969">
        <w:rPr>
          <w:lang w:val="en-GB"/>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w:t>
      </w:r>
      <w:r w:rsidR="003603E8" w:rsidRPr="00177969">
        <w:rPr>
          <w:lang w:val="en-GB"/>
        </w:rPr>
        <w:t>. . . . . . . . . . . . . . . . . . . . . . . . . . . . . . . . . . . . . . . . . . . . . . . . . . . . . . . . . . . . . . . . . . . . . . . . . . . . . . . . . . . . . . . . .</w:t>
      </w:r>
    </w:p>
    <w:p w14:paraId="3606FDA6" w14:textId="77777777" w:rsidR="00B349FD" w:rsidRPr="00177969" w:rsidRDefault="00B349FD" w:rsidP="00803DAA">
      <w:pPr>
        <w:jc w:val="center"/>
        <w:rPr>
          <w:b/>
          <w:lang w:val="en-GB"/>
        </w:rPr>
      </w:pPr>
    </w:p>
    <w:p w14:paraId="453DAB03" w14:textId="77777777" w:rsidR="003603E8" w:rsidRPr="00177969" w:rsidRDefault="003603E8" w:rsidP="00803DAA">
      <w:pPr>
        <w:jc w:val="center"/>
        <w:rPr>
          <w:b/>
          <w:lang w:val="en-GB"/>
        </w:rPr>
      </w:pPr>
    </w:p>
    <w:p w14:paraId="69D66688" w14:textId="77777777" w:rsidR="00803DAA" w:rsidRPr="00177969" w:rsidRDefault="00803DAA" w:rsidP="00803DAA">
      <w:pPr>
        <w:jc w:val="center"/>
        <w:rPr>
          <w:b/>
          <w:lang w:val="en-GB"/>
        </w:rPr>
      </w:pPr>
    </w:p>
    <w:p w14:paraId="61286471" w14:textId="77777777" w:rsidR="00803DAA" w:rsidRPr="00177969" w:rsidRDefault="00803DAA" w:rsidP="00803DAA">
      <w:pPr>
        <w:jc w:val="center"/>
        <w:rPr>
          <w:b/>
          <w:color w:val="000000" w:themeColor="text1"/>
          <w:sz w:val="28"/>
          <w:lang w:val="en-GB"/>
        </w:rPr>
      </w:pPr>
      <w:r w:rsidRPr="00177969">
        <w:rPr>
          <w:b/>
          <w:color w:val="000000" w:themeColor="text1"/>
          <w:sz w:val="28"/>
          <w:lang w:val="en-GB"/>
        </w:rPr>
        <w:lastRenderedPageBreak/>
        <w:t>EXPERIENCES ET MOTIVATIONS</w:t>
      </w:r>
    </w:p>
    <w:p w14:paraId="65A2389C" w14:textId="77777777" w:rsidR="00803DAA" w:rsidRPr="00177969" w:rsidRDefault="002476C7" w:rsidP="00667C94">
      <w:pPr>
        <w:pStyle w:val="Paragraphedeliste"/>
        <w:numPr>
          <w:ilvl w:val="0"/>
          <w:numId w:val="1"/>
        </w:numPr>
        <w:ind w:left="426" w:hanging="284"/>
        <w:jc w:val="both"/>
        <w:rPr>
          <w:lang w:val="en-GB"/>
        </w:rPr>
      </w:pPr>
      <w:r w:rsidRPr="00177969">
        <w:rPr>
          <w:lang w:val="en-GB"/>
        </w:rPr>
        <w:t>Present your professional and/or associative experience</w:t>
      </w:r>
      <w:r w:rsidR="00667C94">
        <w:rPr>
          <w:lang w:val="en-GB"/>
        </w:rPr>
        <w:t>.</w:t>
      </w:r>
    </w:p>
    <w:p w14:paraId="1B62B8A7" w14:textId="77777777" w:rsidR="00803DAA" w:rsidRPr="00177969" w:rsidRDefault="00803DAA" w:rsidP="00803DAA">
      <w:pPr>
        <w:spacing w:line="360" w:lineRule="auto"/>
        <w:jc w:val="both"/>
        <w:rPr>
          <w:lang w:val="en-GB"/>
        </w:rPr>
      </w:pPr>
      <w:r w:rsidRPr="00177969">
        <w:rPr>
          <w:lang w:val="en-GB"/>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r w:rsidR="00216F3B" w:rsidRPr="00177969">
        <w:rPr>
          <w:lang w:val="en-GB"/>
        </w:rPr>
        <w:t>. . . . . . . . . . . . . . . . . . . . . . . . . . . . . .</w:t>
      </w:r>
    </w:p>
    <w:p w14:paraId="35529B70" w14:textId="77777777" w:rsidR="00803DAA" w:rsidRPr="00177969" w:rsidRDefault="00586D63" w:rsidP="00667C94">
      <w:pPr>
        <w:pStyle w:val="Paragraphedeliste"/>
        <w:numPr>
          <w:ilvl w:val="0"/>
          <w:numId w:val="1"/>
        </w:numPr>
        <w:spacing w:line="360" w:lineRule="auto"/>
        <w:ind w:left="426" w:hanging="284"/>
        <w:jc w:val="both"/>
        <w:rPr>
          <w:lang w:val="en-GB"/>
        </w:rPr>
      </w:pPr>
      <w:r w:rsidRPr="00177969">
        <w:rPr>
          <w:lang w:val="en-GB"/>
        </w:rPr>
        <w:t>What are your professional or personal projects in the field of scientific mediation, education (transmission of knowledge) and innovation? How are they related to sport or e-sport? Do not hesitate to attach any documents (articles, videos, internet links, etc.) to your application form.</w:t>
      </w:r>
    </w:p>
    <w:p w14:paraId="3D21D714" w14:textId="77777777" w:rsidR="00EE40C3" w:rsidRPr="00177969" w:rsidRDefault="00803DAA" w:rsidP="00EE40C3">
      <w:pPr>
        <w:spacing w:line="360" w:lineRule="auto"/>
        <w:jc w:val="both"/>
        <w:rPr>
          <w:lang w:val="en-GB"/>
        </w:rPr>
      </w:pPr>
      <w:r w:rsidRPr="00177969">
        <w:rPr>
          <w:lang w:val="en-GB"/>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r w:rsidRPr="00177969">
        <w:rPr>
          <w:lang w:val="en-GB"/>
        </w:rPr>
        <w:lastRenderedPageBreak/>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5644E75E" w14:textId="77777777" w:rsidR="009E737C" w:rsidRPr="00177969" w:rsidRDefault="009E737C" w:rsidP="00EE40C3">
      <w:pPr>
        <w:spacing w:line="360" w:lineRule="auto"/>
        <w:jc w:val="both"/>
        <w:rPr>
          <w:lang w:val="en-GB"/>
        </w:rPr>
      </w:pPr>
    </w:p>
    <w:p w14:paraId="2C6CD778" w14:textId="77777777" w:rsidR="00EE40C3" w:rsidRPr="00177969" w:rsidRDefault="00586D63" w:rsidP="00667C94">
      <w:pPr>
        <w:pStyle w:val="Paragraphedeliste"/>
        <w:numPr>
          <w:ilvl w:val="0"/>
          <w:numId w:val="1"/>
        </w:numPr>
        <w:spacing w:line="360" w:lineRule="auto"/>
        <w:ind w:left="426" w:hanging="284"/>
        <w:jc w:val="both"/>
        <w:rPr>
          <w:lang w:val="en-GB"/>
        </w:rPr>
      </w:pPr>
      <w:r w:rsidRPr="00177969">
        <w:rPr>
          <w:lang w:val="en-GB"/>
        </w:rPr>
        <w:t xml:space="preserve">What is your scientific </w:t>
      </w:r>
      <w:r w:rsidR="00667C94">
        <w:rPr>
          <w:lang w:val="en-GB"/>
        </w:rPr>
        <w:t>area</w:t>
      </w:r>
      <w:r w:rsidR="00667C94" w:rsidRPr="00177969">
        <w:rPr>
          <w:lang w:val="en-GB"/>
        </w:rPr>
        <w:t xml:space="preserve"> </w:t>
      </w:r>
      <w:r w:rsidRPr="00177969">
        <w:rPr>
          <w:lang w:val="en-GB"/>
        </w:rPr>
        <w:t xml:space="preserve">of </w:t>
      </w:r>
      <w:r w:rsidR="00667C94">
        <w:rPr>
          <w:lang w:val="en-GB"/>
        </w:rPr>
        <w:t>expertise</w:t>
      </w:r>
      <w:r w:rsidRPr="00177969">
        <w:rPr>
          <w:lang w:val="en-GB"/>
        </w:rPr>
        <w:t>?</w:t>
      </w:r>
    </w:p>
    <w:p w14:paraId="6692D3A9" w14:textId="77777777" w:rsidR="00EE40C3" w:rsidRPr="00177969" w:rsidRDefault="00EE40C3" w:rsidP="00EE40C3">
      <w:pPr>
        <w:spacing w:line="360" w:lineRule="auto"/>
        <w:jc w:val="both"/>
        <w:rPr>
          <w:lang w:val="en-GB"/>
        </w:rPr>
      </w:pPr>
      <w:r w:rsidRPr="00177969">
        <w:rPr>
          <w:lang w:val="en-GB"/>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29CED5A9" w14:textId="77777777" w:rsidR="00EE40C3" w:rsidRPr="00177969" w:rsidRDefault="00EE40C3" w:rsidP="00803DAA">
      <w:pPr>
        <w:spacing w:line="360" w:lineRule="auto"/>
        <w:jc w:val="both"/>
        <w:rPr>
          <w:lang w:val="en-GB"/>
        </w:rPr>
      </w:pPr>
    </w:p>
    <w:p w14:paraId="7EE77102" w14:textId="77777777" w:rsidR="00066478" w:rsidRPr="00177969" w:rsidRDefault="00586D63" w:rsidP="00667C94">
      <w:pPr>
        <w:pStyle w:val="Paragraphedeliste"/>
        <w:numPr>
          <w:ilvl w:val="0"/>
          <w:numId w:val="1"/>
        </w:numPr>
        <w:spacing w:line="360" w:lineRule="auto"/>
        <w:ind w:left="426" w:hanging="284"/>
        <w:jc w:val="both"/>
        <w:rPr>
          <w:lang w:val="en-GB"/>
        </w:rPr>
      </w:pPr>
      <w:r w:rsidRPr="00177969">
        <w:rPr>
          <w:lang w:val="en-GB"/>
        </w:rPr>
        <w:t>In a couple of words, please tell us more about the project you are going to present:</w:t>
      </w:r>
    </w:p>
    <w:p w14:paraId="0FE757E9" w14:textId="77777777" w:rsidR="00066478" w:rsidRPr="00177969" w:rsidRDefault="00066478" w:rsidP="00066478">
      <w:pPr>
        <w:spacing w:line="360" w:lineRule="auto"/>
        <w:jc w:val="both"/>
        <w:rPr>
          <w:lang w:val="en-GB"/>
        </w:rPr>
      </w:pPr>
      <w:r w:rsidRPr="00177969">
        <w:rPr>
          <w:lang w:val="en-GB"/>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392434A0" w14:textId="77777777" w:rsidR="00803DAA" w:rsidRPr="00177969" w:rsidRDefault="00586D63" w:rsidP="00667C94">
      <w:pPr>
        <w:pStyle w:val="Paragraphedeliste"/>
        <w:numPr>
          <w:ilvl w:val="0"/>
          <w:numId w:val="1"/>
        </w:numPr>
        <w:spacing w:line="360" w:lineRule="auto"/>
        <w:ind w:left="426" w:hanging="284"/>
        <w:jc w:val="both"/>
        <w:rPr>
          <w:lang w:val="en-GB"/>
        </w:rPr>
      </w:pPr>
      <w:r w:rsidRPr="00177969">
        <w:rPr>
          <w:lang w:val="en-GB"/>
        </w:rPr>
        <w:lastRenderedPageBreak/>
        <w:t xml:space="preserve">Explain your expectations </w:t>
      </w:r>
      <w:r w:rsidR="00667C94">
        <w:rPr>
          <w:lang w:val="en-GB"/>
        </w:rPr>
        <w:t>for your participation</w:t>
      </w:r>
      <w:r w:rsidR="00177969">
        <w:rPr>
          <w:lang w:val="en-GB"/>
        </w:rPr>
        <w:t xml:space="preserve"> in the young scientific talents w</w:t>
      </w:r>
      <w:r w:rsidRPr="00177969">
        <w:rPr>
          <w:lang w:val="en-GB"/>
        </w:rPr>
        <w:t>eek programme:</w:t>
      </w:r>
    </w:p>
    <w:p w14:paraId="3D03B3B2" w14:textId="77777777" w:rsidR="009A092F" w:rsidRPr="00177969" w:rsidRDefault="00803DAA" w:rsidP="00066478">
      <w:pPr>
        <w:spacing w:line="360" w:lineRule="auto"/>
        <w:jc w:val="both"/>
        <w:rPr>
          <w:lang w:val="en-GB"/>
        </w:rPr>
      </w:pPr>
      <w:r w:rsidRPr="00177969">
        <w:rPr>
          <w:lang w:val="en-GB"/>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521177C6" w14:textId="77777777" w:rsidR="00AA7A97" w:rsidRPr="00177969" w:rsidRDefault="00586D63" w:rsidP="00667C94">
      <w:pPr>
        <w:pStyle w:val="Paragraphedeliste"/>
        <w:numPr>
          <w:ilvl w:val="0"/>
          <w:numId w:val="1"/>
        </w:numPr>
        <w:spacing w:line="360" w:lineRule="auto"/>
        <w:ind w:left="426" w:hanging="284"/>
        <w:jc w:val="both"/>
        <w:rPr>
          <w:lang w:val="en-GB"/>
        </w:rPr>
      </w:pPr>
      <w:r w:rsidRPr="00177969">
        <w:rPr>
          <w:lang w:val="en-GB"/>
        </w:rPr>
        <w:t>Do you practice any sport</w:t>
      </w:r>
      <w:r w:rsidR="00667C94">
        <w:rPr>
          <w:lang w:val="en-GB"/>
        </w:rPr>
        <w:t>s</w:t>
      </w:r>
      <w:r w:rsidRPr="00177969">
        <w:rPr>
          <w:lang w:val="en-GB"/>
        </w:rPr>
        <w:t>? If so, in which discipline?</w:t>
      </w:r>
    </w:p>
    <w:p w14:paraId="032CC50B" w14:textId="77777777" w:rsidR="00AA7A97" w:rsidRPr="00177969" w:rsidRDefault="00AA7A97" w:rsidP="00AA7A97">
      <w:pPr>
        <w:spacing w:line="360" w:lineRule="auto"/>
        <w:jc w:val="both"/>
        <w:rPr>
          <w:lang w:val="en-GB"/>
        </w:rPr>
      </w:pPr>
      <w:r w:rsidRPr="00177969">
        <w:rPr>
          <w:lang w:val="en-GB"/>
        </w:rPr>
        <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678FEFDD" w14:textId="77777777" w:rsidR="00AA7A97" w:rsidRPr="00177969" w:rsidRDefault="00586D63" w:rsidP="00667C94">
      <w:pPr>
        <w:pStyle w:val="Paragraphedeliste"/>
        <w:numPr>
          <w:ilvl w:val="0"/>
          <w:numId w:val="1"/>
        </w:numPr>
        <w:spacing w:line="360" w:lineRule="auto"/>
        <w:ind w:left="426" w:hanging="284"/>
        <w:jc w:val="both"/>
        <w:rPr>
          <w:lang w:val="en-GB"/>
        </w:rPr>
      </w:pPr>
      <w:r w:rsidRPr="00177969">
        <w:rPr>
          <w:lang w:val="en-GB"/>
        </w:rPr>
        <w:t>What is your favourite Olympic sport?</w:t>
      </w:r>
    </w:p>
    <w:p w14:paraId="17F1EC53" w14:textId="77777777" w:rsidR="00AA7A97" w:rsidRDefault="00AA7A97" w:rsidP="00AA7A97">
      <w:pPr>
        <w:spacing w:line="360" w:lineRule="auto"/>
        <w:jc w:val="both"/>
        <w:rPr>
          <w:lang w:val="en-GB"/>
        </w:rPr>
      </w:pPr>
      <w:r w:rsidRPr="00177969">
        <w:rPr>
          <w:lang w:val="en-GB"/>
        </w:rPr>
        <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3703DA02" w14:textId="77777777" w:rsidR="00667C94" w:rsidRDefault="00667C94" w:rsidP="00AA7A97">
      <w:pPr>
        <w:spacing w:line="360" w:lineRule="auto"/>
        <w:jc w:val="both"/>
        <w:rPr>
          <w:lang w:val="en-GB"/>
        </w:rPr>
      </w:pPr>
    </w:p>
    <w:p w14:paraId="29CF5EDC" w14:textId="77777777" w:rsidR="00667C94" w:rsidRPr="00177969" w:rsidRDefault="00667C94" w:rsidP="00AA7A97">
      <w:pPr>
        <w:spacing w:line="360" w:lineRule="auto"/>
        <w:jc w:val="both"/>
        <w:rPr>
          <w:lang w:val="en-GB"/>
        </w:rPr>
      </w:pPr>
    </w:p>
    <w:p w14:paraId="1376F97D" w14:textId="77777777" w:rsidR="00AA7A97" w:rsidRPr="00177969" w:rsidRDefault="00586D63" w:rsidP="00667C94">
      <w:pPr>
        <w:pStyle w:val="Paragraphedeliste"/>
        <w:numPr>
          <w:ilvl w:val="0"/>
          <w:numId w:val="1"/>
        </w:numPr>
        <w:spacing w:line="360" w:lineRule="auto"/>
        <w:ind w:left="426" w:hanging="284"/>
        <w:jc w:val="both"/>
        <w:rPr>
          <w:lang w:val="en-GB"/>
        </w:rPr>
      </w:pPr>
      <w:r w:rsidRPr="00177969">
        <w:rPr>
          <w:lang w:val="en-GB"/>
        </w:rPr>
        <w:lastRenderedPageBreak/>
        <w:t>What is your favourite Paralympic sport?</w:t>
      </w:r>
    </w:p>
    <w:p w14:paraId="564DE289" w14:textId="77777777" w:rsidR="00AA7A97" w:rsidRPr="00177969" w:rsidRDefault="00AA7A97" w:rsidP="00AA7A97">
      <w:pPr>
        <w:spacing w:line="360" w:lineRule="auto"/>
        <w:jc w:val="both"/>
        <w:rPr>
          <w:lang w:val="en-GB"/>
        </w:rPr>
      </w:pPr>
      <w:r w:rsidRPr="00177969">
        <w:rPr>
          <w:lang w:val="en-GB"/>
        </w:rPr>
        <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04F88F78" w14:textId="77777777" w:rsidR="00AA7A97" w:rsidRPr="00177969" w:rsidRDefault="00586D63" w:rsidP="00667C94">
      <w:pPr>
        <w:pStyle w:val="Paragraphedeliste"/>
        <w:numPr>
          <w:ilvl w:val="0"/>
          <w:numId w:val="1"/>
        </w:numPr>
        <w:spacing w:line="360" w:lineRule="auto"/>
        <w:ind w:left="426" w:hanging="284"/>
        <w:jc w:val="both"/>
        <w:rPr>
          <w:lang w:val="en-GB"/>
        </w:rPr>
      </w:pPr>
      <w:r w:rsidRPr="00177969">
        <w:rPr>
          <w:lang w:val="en-GB"/>
        </w:rPr>
        <w:t>Do you play any e-sports? If so, in which one?</w:t>
      </w:r>
    </w:p>
    <w:p w14:paraId="4EA49F12" w14:textId="77777777" w:rsidR="00AA7A97" w:rsidRPr="00177969" w:rsidRDefault="00AA7A97" w:rsidP="00AA7A97">
      <w:pPr>
        <w:spacing w:line="360" w:lineRule="auto"/>
        <w:jc w:val="both"/>
        <w:rPr>
          <w:lang w:val="en-GB"/>
        </w:rPr>
      </w:pPr>
      <w:r w:rsidRPr="00177969">
        <w:rPr>
          <w:lang w:val="en-GB"/>
        </w:rPr>
        <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1C776363" w14:textId="77777777" w:rsidR="00AA7A97" w:rsidRPr="00177969" w:rsidRDefault="00586D63" w:rsidP="00667C94">
      <w:pPr>
        <w:pStyle w:val="Paragraphedeliste"/>
        <w:numPr>
          <w:ilvl w:val="0"/>
          <w:numId w:val="1"/>
        </w:numPr>
        <w:spacing w:line="360" w:lineRule="auto"/>
        <w:ind w:left="426" w:hanging="426"/>
        <w:jc w:val="both"/>
        <w:rPr>
          <w:lang w:val="en-GB"/>
        </w:rPr>
      </w:pPr>
      <w:r w:rsidRPr="00177969">
        <w:rPr>
          <w:lang w:val="en-GB"/>
        </w:rPr>
        <w:t>What is your favourite e-sport?</w:t>
      </w:r>
    </w:p>
    <w:p w14:paraId="2B2C8B62" w14:textId="77777777" w:rsidR="00AA7A97" w:rsidRPr="00177969" w:rsidRDefault="00AA7A97" w:rsidP="00AA7A97">
      <w:pPr>
        <w:spacing w:line="360" w:lineRule="auto"/>
        <w:jc w:val="both"/>
        <w:rPr>
          <w:lang w:val="en-GB"/>
        </w:rPr>
      </w:pPr>
      <w:r w:rsidRPr="00177969">
        <w:rPr>
          <w:lang w:val="en-GB"/>
        </w:rPr>
        <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66EBEDD7" w14:textId="77777777" w:rsidR="00AA7A97" w:rsidRPr="00177969" w:rsidRDefault="00AA7A97" w:rsidP="00066478">
      <w:pPr>
        <w:spacing w:line="360" w:lineRule="auto"/>
        <w:jc w:val="both"/>
        <w:rPr>
          <w:lang w:val="en-GB"/>
        </w:rPr>
      </w:pPr>
    </w:p>
    <w:p w14:paraId="041036A3" w14:textId="77777777" w:rsidR="00216F3B" w:rsidRPr="00177969" w:rsidRDefault="00216F3B" w:rsidP="00216F3B">
      <w:pPr>
        <w:pBdr>
          <w:top w:val="single" w:sz="4" w:space="1" w:color="auto"/>
          <w:left w:val="single" w:sz="4" w:space="4" w:color="auto"/>
          <w:bottom w:val="single" w:sz="4" w:space="1" w:color="auto"/>
          <w:right w:val="single" w:sz="4" w:space="4" w:color="auto"/>
        </w:pBdr>
        <w:spacing w:line="360" w:lineRule="auto"/>
        <w:jc w:val="center"/>
        <w:rPr>
          <w:b/>
          <w:color w:val="FF0000"/>
          <w:sz w:val="6"/>
          <w:lang w:val="en-GB"/>
        </w:rPr>
      </w:pPr>
    </w:p>
    <w:p w14:paraId="7D0CC368" w14:textId="77777777" w:rsidR="00066478" w:rsidRPr="00177969" w:rsidRDefault="00586D63" w:rsidP="00216F3B">
      <w:pPr>
        <w:pBdr>
          <w:top w:val="single" w:sz="4" w:space="1" w:color="auto"/>
          <w:left w:val="single" w:sz="4" w:space="4" w:color="auto"/>
          <w:bottom w:val="single" w:sz="4" w:space="1" w:color="auto"/>
          <w:right w:val="single" w:sz="4" w:space="4" w:color="auto"/>
        </w:pBdr>
        <w:spacing w:line="360" w:lineRule="auto"/>
        <w:jc w:val="center"/>
        <w:rPr>
          <w:b/>
          <w:color w:val="000000" w:themeColor="text1"/>
          <w:sz w:val="28"/>
          <w:lang w:val="en-GB"/>
        </w:rPr>
      </w:pPr>
      <w:r w:rsidRPr="00177969">
        <w:rPr>
          <w:b/>
          <w:color w:val="000000" w:themeColor="text1"/>
          <w:sz w:val="28"/>
          <w:lang w:val="en-GB"/>
        </w:rPr>
        <w:t>COMMITMENT TO PARTICIPATE</w:t>
      </w:r>
    </w:p>
    <w:p w14:paraId="6DB175D3" w14:textId="77777777" w:rsidR="00B349FD" w:rsidRPr="00177969" w:rsidRDefault="00586D63" w:rsidP="00586D63">
      <w:pPr>
        <w:pBdr>
          <w:top w:val="single" w:sz="4" w:space="1" w:color="auto"/>
          <w:left w:val="single" w:sz="4" w:space="4" w:color="auto"/>
          <w:bottom w:val="single" w:sz="4" w:space="1" w:color="auto"/>
          <w:right w:val="single" w:sz="4" w:space="4" w:color="auto"/>
        </w:pBdr>
        <w:spacing w:line="360" w:lineRule="auto"/>
        <w:jc w:val="center"/>
        <w:rPr>
          <w:lang w:val="en-GB"/>
        </w:rPr>
      </w:pPr>
      <w:r w:rsidRPr="00177969">
        <w:rPr>
          <w:lang w:val="en-GB"/>
        </w:rPr>
        <w:t xml:space="preserve">If my application is successful, I commit </w:t>
      </w:r>
      <w:r w:rsidR="00667C94">
        <w:rPr>
          <w:lang w:val="en-GB"/>
        </w:rPr>
        <w:t xml:space="preserve">myself </w:t>
      </w:r>
      <w:r w:rsidRPr="00177969">
        <w:rPr>
          <w:lang w:val="en-GB"/>
        </w:rPr>
        <w:t xml:space="preserve">to participate in the </w:t>
      </w:r>
      <w:r w:rsidR="00177969">
        <w:rPr>
          <w:lang w:val="en-GB"/>
        </w:rPr>
        <w:t>young scientific talents w</w:t>
      </w:r>
      <w:r w:rsidRPr="00177969">
        <w:rPr>
          <w:lang w:val="en-GB"/>
        </w:rPr>
        <w:t>eek</w:t>
      </w:r>
      <w:r w:rsidR="00C43FFC" w:rsidRPr="00177969">
        <w:rPr>
          <w:lang w:val="en-GB"/>
        </w:rPr>
        <w:t xml:space="preserve"> </w:t>
      </w:r>
      <w:r w:rsidRPr="00177969">
        <w:rPr>
          <w:lang w:val="en-GB"/>
        </w:rPr>
        <w:t>from 3 to 10 December 2023 in Paris.</w:t>
      </w:r>
    </w:p>
    <w:p w14:paraId="4C020208" w14:textId="77777777" w:rsidR="00066478" w:rsidRPr="00177969" w:rsidRDefault="00C43FFC" w:rsidP="00216F3B">
      <w:pPr>
        <w:pBdr>
          <w:top w:val="single" w:sz="4" w:space="1" w:color="auto"/>
          <w:left w:val="single" w:sz="4" w:space="4" w:color="auto"/>
          <w:bottom w:val="single" w:sz="4" w:space="1" w:color="auto"/>
          <w:right w:val="single" w:sz="4" w:space="4" w:color="auto"/>
        </w:pBdr>
        <w:spacing w:line="360" w:lineRule="auto"/>
        <w:jc w:val="both"/>
        <w:rPr>
          <w:lang w:val="en-GB"/>
        </w:rPr>
      </w:pPr>
      <w:r w:rsidRPr="00177969">
        <w:rPr>
          <w:lang w:val="en-GB"/>
        </w:rPr>
        <w:t>Signature of the applicant</w:t>
      </w:r>
      <w:r w:rsidR="00066478" w:rsidRPr="00177969">
        <w:rPr>
          <w:lang w:val="en-GB"/>
        </w:rPr>
        <w:t>:</w:t>
      </w:r>
    </w:p>
    <w:p w14:paraId="0414D9C8" w14:textId="77777777" w:rsidR="00066478" w:rsidRPr="00177969" w:rsidRDefault="00066478" w:rsidP="00216F3B">
      <w:pPr>
        <w:pBdr>
          <w:top w:val="single" w:sz="4" w:space="1" w:color="auto"/>
          <w:left w:val="single" w:sz="4" w:space="4" w:color="auto"/>
          <w:bottom w:val="single" w:sz="4" w:space="1" w:color="auto"/>
          <w:right w:val="single" w:sz="4" w:space="4" w:color="auto"/>
        </w:pBdr>
        <w:spacing w:line="360" w:lineRule="auto"/>
        <w:jc w:val="both"/>
        <w:rPr>
          <w:lang w:val="en-GB"/>
        </w:rPr>
      </w:pPr>
    </w:p>
    <w:p w14:paraId="2EF37E36" w14:textId="77777777" w:rsidR="00216F3B" w:rsidRPr="00177969" w:rsidRDefault="00C43FFC" w:rsidP="00216F3B">
      <w:pPr>
        <w:pBdr>
          <w:top w:val="single" w:sz="4" w:space="1" w:color="auto"/>
          <w:left w:val="single" w:sz="4" w:space="4" w:color="auto"/>
          <w:bottom w:val="single" w:sz="4" w:space="1" w:color="auto"/>
          <w:right w:val="single" w:sz="4" w:space="4" w:color="auto"/>
        </w:pBdr>
        <w:spacing w:line="360" w:lineRule="auto"/>
        <w:jc w:val="both"/>
        <w:rPr>
          <w:lang w:val="en-GB"/>
        </w:rPr>
      </w:pPr>
      <w:r w:rsidRPr="00177969">
        <w:rPr>
          <w:lang w:val="en-GB"/>
        </w:rPr>
        <w:t>Date</w:t>
      </w:r>
      <w:r w:rsidR="00066478" w:rsidRPr="00177969">
        <w:rPr>
          <w:lang w:val="en-GB"/>
        </w:rPr>
        <w:t>:</w:t>
      </w:r>
      <w:r w:rsidR="00066478" w:rsidRPr="00177969">
        <w:rPr>
          <w:b/>
          <w:lang w:val="en-GB"/>
        </w:rPr>
        <w:t xml:space="preserve"> </w:t>
      </w:r>
      <w:r w:rsidR="00607108" w:rsidRPr="00177969">
        <w:rPr>
          <w:lang w:val="en-GB"/>
        </w:rPr>
        <w:t>. . ./. . ./ 2023</w:t>
      </w:r>
    </w:p>
    <w:sectPr w:rsidR="00216F3B" w:rsidRPr="00177969" w:rsidSect="00FC0805">
      <w:footerReference w:type="default" r:id="rId15"/>
      <w:pgSz w:w="11906" w:h="16838"/>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E9DAF" w14:textId="77777777" w:rsidR="00FC0805" w:rsidRDefault="00FC0805" w:rsidP="00FC0805">
      <w:pPr>
        <w:spacing w:after="0" w:line="240" w:lineRule="auto"/>
      </w:pPr>
      <w:r>
        <w:separator/>
      </w:r>
    </w:p>
  </w:endnote>
  <w:endnote w:type="continuationSeparator" w:id="0">
    <w:p w14:paraId="756F4C31" w14:textId="77777777" w:rsidR="00FC0805" w:rsidRDefault="00FC0805" w:rsidP="00FC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21002A87" w:usb1="E9DFFFFF" w:usb2="0000003F" w:usb3="00000000" w:csb0="003F01FF" w:csb1="00000000"/>
  </w:font>
  <w:font w:name="DejaVuSans">
    <w:altName w:val="Times New Roman"/>
    <w:panose1 w:val="00000000000000000000"/>
    <w:charset w:val="00"/>
    <w:family w:val="auto"/>
    <w:notTrueType/>
    <w:pitch w:val="default"/>
    <w:sig w:usb0="00000000" w:usb1="00000000" w:usb2="00000000"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F874F" w14:textId="77777777" w:rsidR="00FC0805" w:rsidRPr="005215C1" w:rsidRDefault="0087440D">
    <w:pPr>
      <w:pStyle w:val="Pieddepage"/>
      <w:jc w:val="right"/>
      <w:rPr>
        <w:sz w:val="20"/>
      </w:rPr>
    </w:pPr>
    <w:sdt>
      <w:sdtPr>
        <w:id w:val="1985198986"/>
        <w:docPartObj>
          <w:docPartGallery w:val="Page Numbers (Bottom of Page)"/>
          <w:docPartUnique/>
        </w:docPartObj>
      </w:sdtPr>
      <w:sdtEndPr>
        <w:rPr>
          <w:sz w:val="20"/>
        </w:rPr>
      </w:sdtEndPr>
      <w:sdtContent>
        <w:r w:rsidR="00FC0805" w:rsidRPr="005215C1">
          <w:rPr>
            <w:sz w:val="20"/>
          </w:rPr>
          <w:fldChar w:fldCharType="begin"/>
        </w:r>
        <w:r w:rsidR="00FC0805" w:rsidRPr="005215C1">
          <w:rPr>
            <w:sz w:val="20"/>
          </w:rPr>
          <w:instrText>PAGE   \* MERGEFORMAT</w:instrText>
        </w:r>
        <w:r w:rsidR="00FC0805" w:rsidRPr="005215C1">
          <w:rPr>
            <w:sz w:val="20"/>
          </w:rPr>
          <w:fldChar w:fldCharType="separate"/>
        </w:r>
        <w:r w:rsidR="00177969">
          <w:rPr>
            <w:noProof/>
            <w:sz w:val="20"/>
          </w:rPr>
          <w:t>9</w:t>
        </w:r>
        <w:r w:rsidR="00FC0805" w:rsidRPr="005215C1">
          <w:rPr>
            <w:sz w:val="20"/>
          </w:rPr>
          <w:fldChar w:fldCharType="end"/>
        </w:r>
        <w:r w:rsidR="005215C1" w:rsidRPr="005215C1">
          <w:rPr>
            <w:sz w:val="20"/>
          </w:rPr>
          <w:t>/9</w:t>
        </w:r>
      </w:sdtContent>
    </w:sdt>
  </w:p>
  <w:p w14:paraId="4E36970C" w14:textId="77777777" w:rsidR="00FC0805" w:rsidRDefault="00FC08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1C325" w14:textId="77777777" w:rsidR="00FC0805" w:rsidRDefault="00FC0805" w:rsidP="00FC0805">
      <w:pPr>
        <w:spacing w:after="0" w:line="240" w:lineRule="auto"/>
      </w:pPr>
      <w:r>
        <w:separator/>
      </w:r>
    </w:p>
  </w:footnote>
  <w:footnote w:type="continuationSeparator" w:id="0">
    <w:p w14:paraId="3AA29AA3" w14:textId="77777777" w:rsidR="00FC0805" w:rsidRDefault="00FC0805" w:rsidP="00FC08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A0178"/>
    <w:multiLevelType w:val="hybridMultilevel"/>
    <w:tmpl w:val="17AEE34A"/>
    <w:lvl w:ilvl="0" w:tplc="040C000F">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 w15:restartNumberingAfterBreak="0">
    <w:nsid w:val="427E16DE"/>
    <w:multiLevelType w:val="hybridMultilevel"/>
    <w:tmpl w:val="89D2B68E"/>
    <w:lvl w:ilvl="0" w:tplc="550C0B94">
      <w:start w:val="1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C818FD"/>
    <w:multiLevelType w:val="hybridMultilevel"/>
    <w:tmpl w:val="A886B33C"/>
    <w:lvl w:ilvl="0" w:tplc="A6FA37D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CB6596"/>
    <w:multiLevelType w:val="hybridMultilevel"/>
    <w:tmpl w:val="17AEE3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AC754CC"/>
    <w:multiLevelType w:val="hybridMultilevel"/>
    <w:tmpl w:val="023060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6A"/>
    <w:rsid w:val="00061484"/>
    <w:rsid w:val="00066478"/>
    <w:rsid w:val="0010153E"/>
    <w:rsid w:val="00111894"/>
    <w:rsid w:val="00177969"/>
    <w:rsid w:val="001A27BB"/>
    <w:rsid w:val="00216406"/>
    <w:rsid w:val="00216F3B"/>
    <w:rsid w:val="002476C7"/>
    <w:rsid w:val="002B2989"/>
    <w:rsid w:val="003064B2"/>
    <w:rsid w:val="00342C8D"/>
    <w:rsid w:val="003603E8"/>
    <w:rsid w:val="00395162"/>
    <w:rsid w:val="003A13A2"/>
    <w:rsid w:val="003F12B5"/>
    <w:rsid w:val="00471E23"/>
    <w:rsid w:val="004A1D57"/>
    <w:rsid w:val="004A55B3"/>
    <w:rsid w:val="004B4E86"/>
    <w:rsid w:val="004B5F78"/>
    <w:rsid w:val="005175FA"/>
    <w:rsid w:val="00517DDA"/>
    <w:rsid w:val="005215C1"/>
    <w:rsid w:val="005238D1"/>
    <w:rsid w:val="0054724F"/>
    <w:rsid w:val="00586D63"/>
    <w:rsid w:val="0059499D"/>
    <w:rsid w:val="005C7158"/>
    <w:rsid w:val="00607108"/>
    <w:rsid w:val="00667C94"/>
    <w:rsid w:val="006901AD"/>
    <w:rsid w:val="00691CCB"/>
    <w:rsid w:val="007242E8"/>
    <w:rsid w:val="007C0B06"/>
    <w:rsid w:val="007F59E8"/>
    <w:rsid w:val="00803DAA"/>
    <w:rsid w:val="00823241"/>
    <w:rsid w:val="00835FB6"/>
    <w:rsid w:val="00851415"/>
    <w:rsid w:val="0087440D"/>
    <w:rsid w:val="008C306B"/>
    <w:rsid w:val="008C44D4"/>
    <w:rsid w:val="008F436A"/>
    <w:rsid w:val="00911CA6"/>
    <w:rsid w:val="00952F3C"/>
    <w:rsid w:val="00991DEF"/>
    <w:rsid w:val="00993A2A"/>
    <w:rsid w:val="00993AAE"/>
    <w:rsid w:val="009A092F"/>
    <w:rsid w:val="009D7B53"/>
    <w:rsid w:val="009E737C"/>
    <w:rsid w:val="00A16C59"/>
    <w:rsid w:val="00A378C2"/>
    <w:rsid w:val="00A8229E"/>
    <w:rsid w:val="00AA7A97"/>
    <w:rsid w:val="00AD0128"/>
    <w:rsid w:val="00AD4D5C"/>
    <w:rsid w:val="00AE2AA0"/>
    <w:rsid w:val="00B349FD"/>
    <w:rsid w:val="00B420D9"/>
    <w:rsid w:val="00B82974"/>
    <w:rsid w:val="00BF4349"/>
    <w:rsid w:val="00C43FFC"/>
    <w:rsid w:val="00C44CB7"/>
    <w:rsid w:val="00CA5E96"/>
    <w:rsid w:val="00CD4E51"/>
    <w:rsid w:val="00CF05C3"/>
    <w:rsid w:val="00CF2AE7"/>
    <w:rsid w:val="00D00B17"/>
    <w:rsid w:val="00D46F86"/>
    <w:rsid w:val="00DB36D2"/>
    <w:rsid w:val="00DD3FF6"/>
    <w:rsid w:val="00DF43BF"/>
    <w:rsid w:val="00E12153"/>
    <w:rsid w:val="00E3684E"/>
    <w:rsid w:val="00E85FA5"/>
    <w:rsid w:val="00E9266A"/>
    <w:rsid w:val="00EB0C9A"/>
    <w:rsid w:val="00ED130F"/>
    <w:rsid w:val="00EE40C3"/>
    <w:rsid w:val="00EF4DC3"/>
    <w:rsid w:val="00EF7196"/>
    <w:rsid w:val="00F02722"/>
    <w:rsid w:val="00F047F8"/>
    <w:rsid w:val="00F07247"/>
    <w:rsid w:val="00F15E75"/>
    <w:rsid w:val="00F47A18"/>
    <w:rsid w:val="00F716D8"/>
    <w:rsid w:val="00F80A2A"/>
    <w:rsid w:val="00FC0805"/>
    <w:rsid w:val="00FF14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BE3BBD"/>
  <w15:docId w15:val="{EAA1A193-453D-4B0D-BE9B-7D3D6F32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40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232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3241"/>
    <w:rPr>
      <w:rFonts w:ascii="Tahoma" w:hAnsi="Tahoma" w:cs="Tahoma"/>
      <w:sz w:val="16"/>
      <w:szCs w:val="16"/>
    </w:rPr>
  </w:style>
  <w:style w:type="character" w:styleId="Textedelespacerserv">
    <w:name w:val="Placeholder Text"/>
    <w:basedOn w:val="Policepardfaut"/>
    <w:uiPriority w:val="99"/>
    <w:semiHidden/>
    <w:rsid w:val="00EF7196"/>
    <w:rPr>
      <w:color w:val="808080"/>
    </w:rPr>
  </w:style>
  <w:style w:type="paragraph" w:styleId="Paragraphedeliste">
    <w:name w:val="List Paragraph"/>
    <w:basedOn w:val="Normal"/>
    <w:uiPriority w:val="34"/>
    <w:qFormat/>
    <w:rsid w:val="00803DAA"/>
    <w:pPr>
      <w:ind w:left="720"/>
      <w:contextualSpacing/>
    </w:pPr>
  </w:style>
  <w:style w:type="character" w:styleId="Lienhypertexte">
    <w:name w:val="Hyperlink"/>
    <w:basedOn w:val="Policepardfaut"/>
    <w:uiPriority w:val="99"/>
    <w:unhideWhenUsed/>
    <w:rsid w:val="00CF2AE7"/>
    <w:rPr>
      <w:color w:val="0000FF" w:themeColor="hyperlink"/>
      <w:u w:val="single"/>
    </w:rPr>
  </w:style>
  <w:style w:type="character" w:customStyle="1" w:styleId="Aucun">
    <w:name w:val="Aucun"/>
    <w:rsid w:val="00EB0C9A"/>
    <w:rPr>
      <w:lang w:val="fr-FR"/>
    </w:rPr>
  </w:style>
  <w:style w:type="paragraph" w:customStyle="1" w:styleId="Corps">
    <w:name w:val="Corps"/>
    <w:rsid w:val="00EB0C9A"/>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eastAsia="fr-FR"/>
      <w14:textOutline w14:w="0" w14:cap="flat" w14:cmpd="sng" w14:algn="ctr">
        <w14:noFill/>
        <w14:prstDash w14:val="solid"/>
        <w14:bevel/>
      </w14:textOutline>
    </w:rPr>
  </w:style>
  <w:style w:type="paragraph" w:styleId="En-tte">
    <w:name w:val="header"/>
    <w:basedOn w:val="Normal"/>
    <w:link w:val="En-tteCar"/>
    <w:uiPriority w:val="99"/>
    <w:unhideWhenUsed/>
    <w:rsid w:val="00FC0805"/>
    <w:pPr>
      <w:tabs>
        <w:tab w:val="center" w:pos="4536"/>
        <w:tab w:val="right" w:pos="9072"/>
      </w:tabs>
      <w:spacing w:after="0" w:line="240" w:lineRule="auto"/>
    </w:pPr>
  </w:style>
  <w:style w:type="character" w:customStyle="1" w:styleId="En-tteCar">
    <w:name w:val="En-tête Car"/>
    <w:basedOn w:val="Policepardfaut"/>
    <w:link w:val="En-tte"/>
    <w:uiPriority w:val="99"/>
    <w:rsid w:val="00FC0805"/>
  </w:style>
  <w:style w:type="paragraph" w:styleId="Pieddepage">
    <w:name w:val="footer"/>
    <w:basedOn w:val="Normal"/>
    <w:link w:val="PieddepageCar"/>
    <w:uiPriority w:val="99"/>
    <w:unhideWhenUsed/>
    <w:rsid w:val="00FC08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0805"/>
  </w:style>
  <w:style w:type="paragraph" w:styleId="Rvision">
    <w:name w:val="Revision"/>
    <w:hidden/>
    <w:uiPriority w:val="99"/>
    <w:semiHidden/>
    <w:rsid w:val="001779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iverscien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1D735CD34DE37449829274A850F09A3" ma:contentTypeVersion="9" ma:contentTypeDescription="Crée un document." ma:contentTypeScope="" ma:versionID="351c8165191691dc5b86a7f07ae68f80">
  <xsd:schema xmlns:xsd="http://www.w3.org/2001/XMLSchema" xmlns:xs="http://www.w3.org/2001/XMLSchema" xmlns:p="http://schemas.microsoft.com/office/2006/metadata/properties" xmlns:ns3="bd5b555b-7165-41ee-a316-702aec7b734f" targetNamespace="http://schemas.microsoft.com/office/2006/metadata/properties" ma:root="true" ma:fieldsID="e31ffed1b14c646a56402a497bdb8d60" ns3:_="">
    <xsd:import namespace="bd5b555b-7165-41ee-a316-702aec7b73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b555b-7165-41ee-a316-702aec7b7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EDDE1-ED4A-4AD9-969A-E1DE2A16A4E6}">
  <ds:schemaRefs>
    <ds:schemaRef ds:uri="http://schemas.openxmlformats.org/officeDocument/2006/bibliography"/>
  </ds:schemaRefs>
</ds:datastoreItem>
</file>

<file path=customXml/itemProps2.xml><?xml version="1.0" encoding="utf-8"?>
<ds:datastoreItem xmlns:ds="http://schemas.openxmlformats.org/officeDocument/2006/customXml" ds:itemID="{4D70F226-86B1-463C-A12B-D4295391A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b555b-7165-41ee-a316-702aec7b7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0404BF-437B-44E5-8F47-77E311F97D07}">
  <ds:schemaRefs>
    <ds:schemaRef ds:uri="http://schemas.microsoft.com/sharepoint/v3/contenttype/forms"/>
  </ds:schemaRefs>
</ds:datastoreItem>
</file>

<file path=customXml/itemProps4.xml><?xml version="1.0" encoding="utf-8"?>
<ds:datastoreItem xmlns:ds="http://schemas.openxmlformats.org/officeDocument/2006/customXml" ds:itemID="{820D3D3A-ACEE-4FAA-ACDE-6E8075254FC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d5b555b-7165-41ee-a316-702aec7b734f"/>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4525</Words>
  <Characters>24435</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Universcience</Company>
  <LinksUpToDate>false</LinksUpToDate>
  <CharactersWithSpaces>28903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NOIROT Cécile</dc:creator>
  <cp:lastModifiedBy>TSHIBANGU Aurélie</cp:lastModifiedBy>
  <cp:revision>3</cp:revision>
  <cp:lastPrinted>2023-04-05T10:14:00Z</cp:lastPrinted>
  <dcterms:created xsi:type="dcterms:W3CDTF">2023-06-01T10:59:00Z</dcterms:created>
  <dcterms:modified xsi:type="dcterms:W3CDTF">2023-06-09T10:13:00Z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0x01010061D735CD34DE37449829274A850F09A3</vt:lpwstr>
  </property>
</Properties>
</file>